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header2.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footer2.xml" ContentType="application/vnd.openxmlformats-officedocument.wordprocessingml.footer+xml"/>
  <Override PartName="/word/footer1.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header1.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word/styles.xml" ContentType="application/vnd.openxmlformats-officedocument.wordprocessingml.styles+xml"/>
  <Override PartName="/word/numbering.xml" ContentType="application/vnd.openxmlformats-officedocument.wordprocessingml.numbering+xml"/>
  <Override PartName="/word/webSettings.xml" ContentType="application/vnd.openxmlformats-officedocument.wordprocessingml.webSetting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mc:Ignorable="w14 w15 w16se w16cid w16 w16cex w16sdtdh wp14">
  <w:body>
    <w:p w:rsidR="0008171D" w:rsidP="0008171D" w:rsidRDefault="0008171D" w14:paraId="2EE233AA" w14:textId="77777777">
      <w:pPr>
        <w:rPr>
          <w:b/>
          <w:sz w:val="50"/>
          <w:szCs w:val="50"/>
        </w:rPr>
      </w:pPr>
    </w:p>
    <w:p w:rsidR="0008171D" w:rsidP="0008171D" w:rsidRDefault="0008171D" w14:paraId="026F8A9B" w14:textId="77777777">
      <w:pPr>
        <w:rPr>
          <w:b/>
          <w:sz w:val="50"/>
          <w:szCs w:val="50"/>
        </w:rPr>
      </w:pPr>
    </w:p>
    <w:p w:rsidR="0008171D" w:rsidP="0008171D" w:rsidRDefault="0008171D" w14:paraId="3150FD8A" w14:textId="294F47CF">
      <w:pPr>
        <w:rPr>
          <w:b/>
          <w:sz w:val="50"/>
          <w:szCs w:val="50"/>
        </w:rPr>
      </w:pPr>
      <w:r w:rsidRPr="00696949">
        <w:rPr>
          <w:b/>
          <w:sz w:val="50"/>
          <w:szCs w:val="50"/>
        </w:rPr>
        <w:t>BO</w:t>
      </w:r>
      <w:r w:rsidR="00E17B13">
        <w:rPr>
          <w:b/>
          <w:sz w:val="50"/>
          <w:szCs w:val="50"/>
        </w:rPr>
        <w:t>DY</w:t>
      </w:r>
      <w:r w:rsidRPr="00696949">
        <w:rPr>
          <w:b/>
          <w:sz w:val="50"/>
          <w:szCs w:val="50"/>
        </w:rPr>
        <w:t xml:space="preserve"> OF PROOF</w:t>
      </w:r>
    </w:p>
    <w:p w:rsidRPr="00696949" w:rsidR="0008171D" w:rsidP="0008171D" w:rsidRDefault="00C73DD0" w14:paraId="0B1B6FC7" w14:textId="0AE84DE9">
      <w:pPr>
        <w:rPr>
          <w:b/>
          <w:sz w:val="50"/>
          <w:szCs w:val="50"/>
        </w:rPr>
      </w:pPr>
      <w:r>
        <w:rPr>
          <w:b/>
          <w:sz w:val="50"/>
          <w:szCs w:val="50"/>
        </w:rPr>
        <w:t>STUDENT</w:t>
      </w:r>
      <w:r w:rsidRPr="00696949" w:rsidR="0008171D">
        <w:rPr>
          <w:b/>
          <w:sz w:val="50"/>
          <w:szCs w:val="50"/>
        </w:rPr>
        <w:t xml:space="preserve"> </w:t>
      </w:r>
      <w:r>
        <w:rPr>
          <w:b/>
          <w:sz w:val="50"/>
          <w:szCs w:val="50"/>
        </w:rPr>
        <w:t xml:space="preserve">GROUP </w:t>
      </w:r>
      <w:r w:rsidR="0008171D">
        <w:rPr>
          <w:b/>
          <w:sz w:val="50"/>
          <w:szCs w:val="50"/>
        </w:rPr>
        <w:t xml:space="preserve">STUDY </w:t>
      </w:r>
      <w:r w:rsidRPr="00696949" w:rsidR="0008171D">
        <w:rPr>
          <w:b/>
          <w:sz w:val="50"/>
          <w:szCs w:val="50"/>
        </w:rPr>
        <w:t>GUIDE</w:t>
      </w:r>
    </w:p>
    <w:p w:rsidR="0008171D" w:rsidP="0008171D" w:rsidRDefault="00C73DD0" w14:paraId="369BD433" w14:textId="4A07E3CC">
      <w:pPr>
        <w:rPr>
          <w:b/>
          <w:sz w:val="28"/>
          <w:szCs w:val="28"/>
        </w:rPr>
      </w:pPr>
      <w:r>
        <w:rPr>
          <w:b/>
          <w:sz w:val="28"/>
          <w:szCs w:val="28"/>
        </w:rPr>
        <w:t>For Leaders and Students</w:t>
      </w:r>
    </w:p>
    <w:p w:rsidR="0008171D" w:rsidP="0008171D" w:rsidRDefault="0008171D" w14:paraId="13287721" w14:textId="77777777">
      <w:pPr>
        <w:rPr>
          <w:b/>
          <w:sz w:val="28"/>
          <w:szCs w:val="28"/>
        </w:rPr>
      </w:pPr>
    </w:p>
    <w:p w:rsidR="0008171D" w:rsidP="0008171D" w:rsidRDefault="0008171D" w14:paraId="126EF539" w14:textId="3ACE6BC8">
      <w:pPr>
        <w:rPr>
          <w:bCs/>
        </w:rPr>
      </w:pPr>
      <w:r>
        <w:rPr>
          <w:bCs/>
        </w:rPr>
        <w:t xml:space="preserve">This guide provides an outline for each </w:t>
      </w:r>
      <w:r w:rsidR="00C73DD0">
        <w:rPr>
          <w:bCs/>
        </w:rPr>
        <w:t xml:space="preserve">group </w:t>
      </w:r>
      <w:r>
        <w:rPr>
          <w:bCs/>
        </w:rPr>
        <w:t xml:space="preserve">session with </w:t>
      </w:r>
      <w:r w:rsidR="00C73DD0">
        <w:rPr>
          <w:bCs/>
        </w:rPr>
        <w:t xml:space="preserve">students. It was created to be used along with the video teachings for </w:t>
      </w:r>
      <w:r w:rsidRPr="00C73DD0" w:rsidR="00C73DD0">
        <w:rPr>
          <w:bCs/>
          <w:i/>
          <w:iCs/>
        </w:rPr>
        <w:t>Book of Proof</w:t>
      </w:r>
      <w:r w:rsidR="00C73DD0">
        <w:rPr>
          <w:bCs/>
        </w:rPr>
        <w:t>.</w:t>
      </w:r>
    </w:p>
    <w:p w:rsidR="00C73DD0" w:rsidP="0008171D" w:rsidRDefault="00C73DD0" w14:paraId="3B6C80FD" w14:textId="77777777">
      <w:pPr>
        <w:rPr>
          <w:bCs/>
        </w:rPr>
      </w:pPr>
    </w:p>
    <w:p w:rsidR="00C73DD0" w:rsidP="3E22CE1F" w:rsidRDefault="00C73DD0" w14:paraId="49200434" w14:textId="48703BFF">
      <w:pPr>
        <w:rPr>
          <w:b w:val="1"/>
          <w:bCs w:val="1"/>
          <w:sz w:val="28"/>
          <w:szCs w:val="28"/>
        </w:rPr>
      </w:pPr>
      <w:r w:rsidR="00C73DD0">
        <w:rPr/>
        <w:t xml:space="preserve">For more in-depth, daily study between group sessions, consider using the </w:t>
      </w:r>
      <w:r w:rsidRPr="3E22CE1F" w:rsidR="00C73DD0">
        <w:rPr>
          <w:i w:val="1"/>
          <w:iCs w:val="1"/>
        </w:rPr>
        <w:t>B</w:t>
      </w:r>
      <w:r w:rsidRPr="3E22CE1F" w:rsidR="21693952">
        <w:rPr>
          <w:i w:val="1"/>
          <w:iCs w:val="1"/>
        </w:rPr>
        <w:t>ody</w:t>
      </w:r>
      <w:r w:rsidRPr="3E22CE1F" w:rsidR="00C73DD0">
        <w:rPr>
          <w:i w:val="1"/>
          <w:iCs w:val="1"/>
        </w:rPr>
        <w:t xml:space="preserve"> of Proof</w:t>
      </w:r>
      <w:r w:rsidR="00C73DD0">
        <w:rPr/>
        <w:t xml:space="preserve"> Bible Study resource.</w:t>
      </w:r>
    </w:p>
    <w:p w:rsidR="001F3C13" w:rsidRDefault="001F3C13" w14:paraId="00000003" w14:textId="77777777">
      <w:pPr>
        <w:pBdr>
          <w:top w:val="nil"/>
          <w:left w:val="nil"/>
          <w:bottom w:val="nil"/>
          <w:right w:val="nil"/>
          <w:between w:val="nil"/>
        </w:pBdr>
        <w:rPr>
          <w:b/>
          <w:sz w:val="32"/>
          <w:szCs w:val="32"/>
        </w:rPr>
      </w:pPr>
    </w:p>
    <w:p w:rsidR="0008171D" w:rsidRDefault="0008171D" w14:paraId="198E22D4" w14:textId="77777777">
      <w:pPr>
        <w:pBdr>
          <w:top w:val="nil"/>
          <w:left w:val="nil"/>
          <w:bottom w:val="nil"/>
          <w:right w:val="nil"/>
          <w:between w:val="nil"/>
        </w:pBdr>
        <w:rPr>
          <w:b/>
          <w:sz w:val="32"/>
          <w:szCs w:val="32"/>
        </w:rPr>
      </w:pPr>
    </w:p>
    <w:p w:rsidR="0008171D" w:rsidRDefault="0008171D" w14:paraId="755EF430" w14:textId="77777777">
      <w:pPr>
        <w:pBdr>
          <w:top w:val="nil"/>
          <w:left w:val="nil"/>
          <w:bottom w:val="nil"/>
          <w:right w:val="nil"/>
          <w:between w:val="nil"/>
        </w:pBdr>
        <w:rPr>
          <w:b/>
          <w:sz w:val="32"/>
          <w:szCs w:val="32"/>
        </w:rPr>
      </w:pPr>
    </w:p>
    <w:p w:rsidR="0008171D" w:rsidRDefault="0008171D" w14:paraId="3CDA98B1" w14:textId="77777777">
      <w:pPr>
        <w:pBdr>
          <w:top w:val="nil"/>
          <w:left w:val="nil"/>
          <w:bottom w:val="nil"/>
          <w:right w:val="nil"/>
          <w:between w:val="nil"/>
        </w:pBdr>
        <w:rPr>
          <w:b/>
          <w:sz w:val="32"/>
          <w:szCs w:val="32"/>
        </w:rPr>
      </w:pPr>
    </w:p>
    <w:p w:rsidR="0008171D" w:rsidRDefault="0008171D" w14:paraId="5F2974E6" w14:textId="77777777">
      <w:pPr>
        <w:pBdr>
          <w:top w:val="nil"/>
          <w:left w:val="nil"/>
          <w:bottom w:val="nil"/>
          <w:right w:val="nil"/>
          <w:between w:val="nil"/>
        </w:pBdr>
        <w:rPr>
          <w:b/>
          <w:sz w:val="32"/>
          <w:szCs w:val="32"/>
        </w:rPr>
      </w:pPr>
    </w:p>
    <w:p w:rsidR="0008171D" w:rsidRDefault="0008171D" w14:paraId="6367E87C" w14:textId="77777777">
      <w:pPr>
        <w:pBdr>
          <w:top w:val="nil"/>
          <w:left w:val="nil"/>
          <w:bottom w:val="nil"/>
          <w:right w:val="nil"/>
          <w:between w:val="nil"/>
        </w:pBdr>
        <w:rPr>
          <w:b/>
          <w:sz w:val="32"/>
          <w:szCs w:val="32"/>
        </w:rPr>
      </w:pPr>
    </w:p>
    <w:p w:rsidR="0008171D" w:rsidRDefault="0008171D" w14:paraId="7EE424EE" w14:textId="77777777">
      <w:pPr>
        <w:pBdr>
          <w:top w:val="nil"/>
          <w:left w:val="nil"/>
          <w:bottom w:val="nil"/>
          <w:right w:val="nil"/>
          <w:between w:val="nil"/>
        </w:pBdr>
        <w:rPr>
          <w:b/>
          <w:sz w:val="32"/>
          <w:szCs w:val="32"/>
        </w:rPr>
      </w:pPr>
    </w:p>
    <w:p w:rsidR="0008171D" w:rsidRDefault="0008171D" w14:paraId="1F7F800C" w14:textId="77777777">
      <w:pPr>
        <w:pBdr>
          <w:top w:val="nil"/>
          <w:left w:val="nil"/>
          <w:bottom w:val="nil"/>
          <w:right w:val="nil"/>
          <w:between w:val="nil"/>
        </w:pBdr>
        <w:rPr>
          <w:b/>
          <w:sz w:val="32"/>
          <w:szCs w:val="32"/>
        </w:rPr>
      </w:pPr>
    </w:p>
    <w:p w:rsidR="0008171D" w:rsidRDefault="0008171D" w14:paraId="73A15E01" w14:textId="77777777">
      <w:pPr>
        <w:pBdr>
          <w:top w:val="nil"/>
          <w:left w:val="nil"/>
          <w:bottom w:val="nil"/>
          <w:right w:val="nil"/>
          <w:between w:val="nil"/>
        </w:pBdr>
        <w:rPr>
          <w:b/>
          <w:sz w:val="32"/>
          <w:szCs w:val="32"/>
        </w:rPr>
      </w:pPr>
    </w:p>
    <w:p w:rsidR="0008171D" w:rsidRDefault="0008171D" w14:paraId="70B1A7E7" w14:textId="77777777">
      <w:pPr>
        <w:pBdr>
          <w:top w:val="nil"/>
          <w:left w:val="nil"/>
          <w:bottom w:val="nil"/>
          <w:right w:val="nil"/>
          <w:between w:val="nil"/>
        </w:pBdr>
        <w:rPr>
          <w:b/>
          <w:sz w:val="32"/>
          <w:szCs w:val="32"/>
        </w:rPr>
      </w:pPr>
    </w:p>
    <w:p w:rsidR="0008171D" w:rsidRDefault="0008171D" w14:paraId="481AAD22" w14:textId="77777777">
      <w:pPr>
        <w:pBdr>
          <w:top w:val="nil"/>
          <w:left w:val="nil"/>
          <w:bottom w:val="nil"/>
          <w:right w:val="nil"/>
          <w:between w:val="nil"/>
        </w:pBdr>
        <w:rPr>
          <w:b/>
          <w:sz w:val="32"/>
          <w:szCs w:val="32"/>
        </w:rPr>
      </w:pPr>
    </w:p>
    <w:p w:rsidR="0008171D" w:rsidRDefault="0008171D" w14:paraId="7DC5363C" w14:textId="77777777">
      <w:pPr>
        <w:pBdr>
          <w:top w:val="nil"/>
          <w:left w:val="nil"/>
          <w:bottom w:val="nil"/>
          <w:right w:val="nil"/>
          <w:between w:val="nil"/>
        </w:pBdr>
        <w:rPr>
          <w:b/>
          <w:sz w:val="32"/>
          <w:szCs w:val="32"/>
        </w:rPr>
      </w:pPr>
    </w:p>
    <w:p w:rsidR="0008171D" w:rsidRDefault="0008171D" w14:paraId="578AA825" w14:textId="77777777">
      <w:pPr>
        <w:pBdr>
          <w:top w:val="nil"/>
          <w:left w:val="nil"/>
          <w:bottom w:val="nil"/>
          <w:right w:val="nil"/>
          <w:between w:val="nil"/>
        </w:pBdr>
        <w:rPr>
          <w:b/>
          <w:sz w:val="32"/>
          <w:szCs w:val="32"/>
        </w:rPr>
      </w:pPr>
    </w:p>
    <w:p w:rsidR="0008171D" w:rsidRDefault="0008171D" w14:paraId="21A0E72E" w14:textId="77777777">
      <w:pPr>
        <w:pBdr>
          <w:top w:val="nil"/>
          <w:left w:val="nil"/>
          <w:bottom w:val="nil"/>
          <w:right w:val="nil"/>
          <w:between w:val="nil"/>
        </w:pBdr>
        <w:rPr>
          <w:b/>
          <w:sz w:val="32"/>
          <w:szCs w:val="32"/>
        </w:rPr>
      </w:pPr>
    </w:p>
    <w:p w:rsidR="0008171D" w:rsidRDefault="0008171D" w14:paraId="650A1574" w14:textId="77777777">
      <w:pPr>
        <w:pBdr>
          <w:top w:val="nil"/>
          <w:left w:val="nil"/>
          <w:bottom w:val="nil"/>
          <w:right w:val="nil"/>
          <w:between w:val="nil"/>
        </w:pBdr>
        <w:rPr>
          <w:b/>
          <w:sz w:val="32"/>
          <w:szCs w:val="32"/>
        </w:rPr>
      </w:pPr>
    </w:p>
    <w:p w:rsidR="0008171D" w:rsidRDefault="0008171D" w14:paraId="640D92D6" w14:textId="77777777">
      <w:pPr>
        <w:pBdr>
          <w:top w:val="nil"/>
          <w:left w:val="nil"/>
          <w:bottom w:val="nil"/>
          <w:right w:val="nil"/>
          <w:between w:val="nil"/>
        </w:pBdr>
        <w:rPr>
          <w:b/>
          <w:sz w:val="32"/>
          <w:szCs w:val="32"/>
        </w:rPr>
      </w:pPr>
    </w:p>
    <w:p w:rsidR="0008171D" w:rsidRDefault="0008171D" w14:paraId="28AB1113" w14:textId="77777777">
      <w:pPr>
        <w:pBdr>
          <w:top w:val="nil"/>
          <w:left w:val="nil"/>
          <w:bottom w:val="nil"/>
          <w:right w:val="nil"/>
          <w:between w:val="nil"/>
        </w:pBdr>
        <w:rPr>
          <w:b/>
          <w:sz w:val="32"/>
          <w:szCs w:val="32"/>
        </w:rPr>
      </w:pPr>
    </w:p>
    <w:p w:rsidR="0008171D" w:rsidRDefault="0008171D" w14:paraId="2CD01194" w14:textId="77777777">
      <w:pPr>
        <w:pBdr>
          <w:top w:val="nil"/>
          <w:left w:val="nil"/>
          <w:bottom w:val="nil"/>
          <w:right w:val="nil"/>
          <w:between w:val="nil"/>
        </w:pBdr>
        <w:rPr>
          <w:b/>
          <w:sz w:val="32"/>
          <w:szCs w:val="32"/>
        </w:rPr>
      </w:pPr>
    </w:p>
    <w:p w:rsidR="00C73DD0" w:rsidRDefault="00C73DD0" w14:paraId="454C7178" w14:textId="77777777">
      <w:pPr>
        <w:pBdr>
          <w:top w:val="nil"/>
          <w:left w:val="nil"/>
          <w:bottom w:val="nil"/>
          <w:right w:val="nil"/>
          <w:between w:val="nil"/>
        </w:pBdr>
        <w:rPr>
          <w:b/>
          <w:sz w:val="32"/>
          <w:szCs w:val="32"/>
        </w:rPr>
      </w:pPr>
    </w:p>
    <w:p w:rsidR="001F3C13" w:rsidRDefault="00000000" w14:paraId="00000004" w14:textId="683145B7">
      <w:pPr>
        <w:pBdr>
          <w:top w:val="nil"/>
          <w:left w:val="nil"/>
          <w:bottom w:val="nil"/>
          <w:right w:val="nil"/>
          <w:between w:val="nil"/>
        </w:pBdr>
        <w:rPr>
          <w:b/>
          <w:sz w:val="32"/>
          <w:szCs w:val="32"/>
        </w:rPr>
      </w:pPr>
      <w:r>
        <w:rPr>
          <w:b/>
          <w:sz w:val="32"/>
          <w:szCs w:val="32"/>
        </w:rPr>
        <w:t>Session 1</w:t>
      </w:r>
      <w:r w:rsidR="00B67F94">
        <w:rPr>
          <w:b/>
          <w:sz w:val="32"/>
          <w:szCs w:val="32"/>
        </w:rPr>
        <w:t xml:space="preserve"> – Replacing My “If </w:t>
      </w:r>
      <w:proofErr w:type="spellStart"/>
      <w:r w:rsidR="00B67F94">
        <w:rPr>
          <w:b/>
          <w:sz w:val="32"/>
          <w:szCs w:val="32"/>
        </w:rPr>
        <w:t>Onlys</w:t>
      </w:r>
      <w:proofErr w:type="spellEnd"/>
      <w:r w:rsidR="00B67F94">
        <w:rPr>
          <w:b/>
          <w:sz w:val="32"/>
          <w:szCs w:val="32"/>
        </w:rPr>
        <w:t>” with “If Jesus”</w:t>
      </w:r>
    </w:p>
    <w:p w:rsidR="00C73DD0" w:rsidRDefault="00C73DD0" w14:paraId="47EFD10D" w14:textId="77777777">
      <w:pPr>
        <w:rPr>
          <w:b/>
          <w:sz w:val="30"/>
          <w:szCs w:val="30"/>
        </w:rPr>
      </w:pPr>
    </w:p>
    <w:p w:rsidRPr="00C73DD0" w:rsidR="001F3C13" w:rsidRDefault="00C73DD0" w14:paraId="00000005" w14:textId="5C3A698B">
      <w:pPr>
        <w:rPr>
          <w:b/>
          <w:sz w:val="30"/>
          <w:szCs w:val="30"/>
        </w:rPr>
      </w:pPr>
      <w:r>
        <w:rPr>
          <w:b/>
          <w:sz w:val="30"/>
          <w:szCs w:val="30"/>
        </w:rPr>
        <w:t>Start</w:t>
      </w:r>
    </w:p>
    <w:p w:rsidRPr="007748EA" w:rsidR="001F3C13" w:rsidRDefault="00000000" w14:paraId="00000008" w14:textId="76454E3D">
      <w:pPr>
        <w:spacing w:before="240" w:after="240"/>
        <w:rPr>
          <w:sz w:val="20"/>
          <w:szCs w:val="20"/>
        </w:rPr>
      </w:pPr>
      <w:r>
        <w:rPr>
          <w:i/>
          <w:sz w:val="20"/>
          <w:szCs w:val="20"/>
        </w:rPr>
        <w:t xml:space="preserve">Welcome to Session 1 of </w:t>
      </w:r>
      <w:r>
        <w:rPr>
          <w:sz w:val="20"/>
          <w:szCs w:val="20"/>
        </w:rPr>
        <w:t>Body of Proof.</w:t>
      </w:r>
      <w:r w:rsidR="007748EA">
        <w:rPr>
          <w:sz w:val="20"/>
          <w:szCs w:val="20"/>
        </w:rPr>
        <w:t xml:space="preserve"> </w:t>
      </w:r>
      <w:r>
        <w:rPr>
          <w:i/>
          <w:sz w:val="20"/>
          <w:szCs w:val="20"/>
        </w:rPr>
        <w:t>Use this section to get the conversation started.</w:t>
      </w:r>
    </w:p>
    <w:p w:rsidRPr="00DB7E95" w:rsidR="001F3C13" w:rsidP="007748EA" w:rsidRDefault="00000000" w14:paraId="00000009" w14:textId="6D9CABAE">
      <w:pPr>
        <w:spacing w:before="240" w:after="240"/>
        <w:ind w:left="720"/>
        <w:rPr>
          <w:b/>
          <w:bCs/>
          <w:sz w:val="20"/>
          <w:szCs w:val="20"/>
        </w:rPr>
      </w:pPr>
      <w:r w:rsidRPr="00DB7E95">
        <w:rPr>
          <w:b/>
          <w:bCs/>
          <w:sz w:val="20"/>
          <w:szCs w:val="20"/>
        </w:rPr>
        <w:t xml:space="preserve">What </w:t>
      </w:r>
      <w:r w:rsidRPr="00DB7E95" w:rsidR="0008171D">
        <w:rPr>
          <w:b/>
          <w:bCs/>
          <w:sz w:val="20"/>
          <w:szCs w:val="20"/>
        </w:rPr>
        <w:t xml:space="preserve">is something you believe that you feel </w:t>
      </w:r>
      <w:r w:rsidRPr="00DB7E95" w:rsidR="0008171D">
        <w:rPr>
          <w:b/>
          <w:bCs/>
          <w:i/>
          <w:iCs/>
          <w:sz w:val="20"/>
          <w:szCs w:val="20"/>
        </w:rPr>
        <w:t>very</w:t>
      </w:r>
      <w:r w:rsidRPr="00DB7E95" w:rsidR="0008171D">
        <w:rPr>
          <w:b/>
          <w:bCs/>
          <w:sz w:val="20"/>
          <w:szCs w:val="20"/>
        </w:rPr>
        <w:t xml:space="preserve"> sure of?</w:t>
      </w:r>
      <w:r w:rsidRPr="00DB7E95">
        <w:rPr>
          <w:b/>
          <w:bCs/>
          <w:sz w:val="20"/>
          <w:szCs w:val="20"/>
        </w:rPr>
        <w:t xml:space="preserve"> What gives you th</w:t>
      </w:r>
      <w:r w:rsidRPr="00DB7E95" w:rsidR="0008171D">
        <w:rPr>
          <w:b/>
          <w:bCs/>
          <w:sz w:val="20"/>
          <w:szCs w:val="20"/>
        </w:rPr>
        <w:t>at much</w:t>
      </w:r>
      <w:r w:rsidRPr="00DB7E95">
        <w:rPr>
          <w:b/>
          <w:bCs/>
          <w:sz w:val="20"/>
          <w:szCs w:val="20"/>
        </w:rPr>
        <w:t xml:space="preserve"> confidence?</w:t>
      </w:r>
    </w:p>
    <w:p w:rsidRPr="00DB7E95" w:rsidR="001F3C13" w:rsidP="007748EA" w:rsidRDefault="00000000" w14:paraId="0000000A" w14:textId="77777777">
      <w:pPr>
        <w:spacing w:before="240" w:after="240"/>
        <w:ind w:left="720"/>
        <w:rPr>
          <w:b/>
          <w:bCs/>
          <w:sz w:val="20"/>
          <w:szCs w:val="20"/>
        </w:rPr>
      </w:pPr>
      <w:r w:rsidRPr="00DB7E95">
        <w:rPr>
          <w:b/>
          <w:bCs/>
          <w:sz w:val="20"/>
          <w:szCs w:val="20"/>
        </w:rPr>
        <w:t>How does certainty in something give you hope?</w:t>
      </w:r>
    </w:p>
    <w:p w:rsidRPr="00DB7E95" w:rsidR="007748EA" w:rsidP="007748EA" w:rsidRDefault="0008171D" w14:paraId="08F306DA" w14:textId="054C4F66">
      <w:pPr>
        <w:spacing w:before="240" w:after="240"/>
        <w:ind w:left="720"/>
        <w:rPr>
          <w:b/>
          <w:bCs/>
          <w:iCs/>
          <w:sz w:val="20"/>
          <w:szCs w:val="20"/>
        </w:rPr>
      </w:pPr>
      <w:r w:rsidRPr="00DB7E95">
        <w:rPr>
          <w:b/>
          <w:bCs/>
          <w:iCs/>
          <w:sz w:val="20"/>
          <w:szCs w:val="20"/>
        </w:rPr>
        <w:t xml:space="preserve">Do you feel certain about the </w:t>
      </w:r>
      <w:r w:rsidRPr="00DB7E95" w:rsidR="008A2F60">
        <w:rPr>
          <w:b/>
          <w:bCs/>
          <w:iCs/>
          <w:sz w:val="20"/>
          <w:szCs w:val="20"/>
        </w:rPr>
        <w:t>resurrection</w:t>
      </w:r>
      <w:r w:rsidRPr="00DB7E95" w:rsidR="007748EA">
        <w:rPr>
          <w:b/>
          <w:bCs/>
          <w:iCs/>
          <w:sz w:val="20"/>
          <w:szCs w:val="20"/>
        </w:rPr>
        <w:t>?</w:t>
      </w:r>
      <w:r w:rsidRPr="00DB7E95">
        <w:rPr>
          <w:b/>
          <w:bCs/>
          <w:iCs/>
          <w:sz w:val="20"/>
          <w:szCs w:val="20"/>
        </w:rPr>
        <w:t xml:space="preserve"> What kind of hope does it give you?</w:t>
      </w:r>
    </w:p>
    <w:p w:rsidR="001F3C13" w:rsidRDefault="00000000" w14:paraId="0000000C" w14:textId="0A38F9DE">
      <w:pPr>
        <w:spacing w:before="240" w:after="240"/>
        <w:rPr>
          <w:sz w:val="20"/>
          <w:szCs w:val="20"/>
        </w:rPr>
      </w:pPr>
      <w:r>
        <w:rPr>
          <w:sz w:val="20"/>
          <w:szCs w:val="20"/>
        </w:rPr>
        <w:t>The Gospel writer, Luke, opens his book by telling his audience why he wrote it: "so that you may know the certainty of the things about which you have been instructed" (Luke 1:4). The goal of this study is to provide you certainty in the hope of</w:t>
      </w:r>
      <w:r w:rsidR="003739B9">
        <w:rPr>
          <w:sz w:val="20"/>
          <w:szCs w:val="20"/>
        </w:rPr>
        <w:t xml:space="preserve"> </w:t>
      </w:r>
      <w:r>
        <w:rPr>
          <w:sz w:val="20"/>
          <w:szCs w:val="20"/>
        </w:rPr>
        <w:t xml:space="preserve">the </w:t>
      </w:r>
      <w:r w:rsidR="008A2F60">
        <w:rPr>
          <w:sz w:val="20"/>
          <w:szCs w:val="20"/>
        </w:rPr>
        <w:t>resurrection</w:t>
      </w:r>
      <w:r>
        <w:rPr>
          <w:sz w:val="20"/>
          <w:szCs w:val="20"/>
        </w:rPr>
        <w:t>.</w:t>
      </w:r>
    </w:p>
    <w:p w:rsidRPr="003739B9" w:rsidR="001F3C13" w:rsidRDefault="00000000" w14:paraId="0000000E" w14:textId="2746B3A2">
      <w:pPr>
        <w:spacing w:before="240" w:after="240"/>
        <w:rPr>
          <w:sz w:val="20"/>
          <w:szCs w:val="20"/>
        </w:rPr>
      </w:pPr>
      <w:r>
        <w:rPr>
          <w:sz w:val="20"/>
          <w:szCs w:val="20"/>
        </w:rPr>
        <w:t>Christianity is true, and you can confirm the truth of Christianity by appealing</w:t>
      </w:r>
      <w:r w:rsidR="003739B9">
        <w:rPr>
          <w:sz w:val="20"/>
          <w:szCs w:val="20"/>
        </w:rPr>
        <w:t xml:space="preserve"> </w:t>
      </w:r>
      <w:r>
        <w:rPr>
          <w:sz w:val="20"/>
          <w:szCs w:val="20"/>
        </w:rPr>
        <w:t xml:space="preserve">to what happened in history. </w:t>
      </w:r>
      <w:r>
        <w:rPr>
          <w:b/>
          <w:sz w:val="20"/>
          <w:szCs w:val="20"/>
        </w:rPr>
        <w:t xml:space="preserve">As we learn in our study, the power of the truth of the </w:t>
      </w:r>
      <w:r w:rsidR="008A2F60">
        <w:rPr>
          <w:b/>
          <w:sz w:val="20"/>
          <w:szCs w:val="20"/>
        </w:rPr>
        <w:t>resurrection</w:t>
      </w:r>
      <w:r>
        <w:rPr>
          <w:b/>
          <w:sz w:val="20"/>
          <w:szCs w:val="20"/>
        </w:rPr>
        <w:t xml:space="preserve"> results in a fusion of facts and faith. The result is certainty and confidence to live with hope in Christ today.</w:t>
      </w:r>
    </w:p>
    <w:p w:rsidR="001F3C13" w:rsidRDefault="00000000" w14:paraId="0000000F" w14:textId="0CA3AA4B">
      <w:pPr>
        <w:spacing w:before="240" w:after="240"/>
        <w:rPr>
          <w:sz w:val="20"/>
          <w:szCs w:val="20"/>
        </w:rPr>
      </w:pPr>
      <w:r>
        <w:rPr>
          <w:sz w:val="20"/>
          <w:szCs w:val="20"/>
        </w:rPr>
        <w:t xml:space="preserve">This study will journey to different </w:t>
      </w:r>
      <w:r w:rsidR="008A2F60">
        <w:rPr>
          <w:sz w:val="20"/>
          <w:szCs w:val="20"/>
        </w:rPr>
        <w:t>resurrection</w:t>
      </w:r>
      <w:r>
        <w:rPr>
          <w:sz w:val="20"/>
          <w:szCs w:val="20"/>
        </w:rPr>
        <w:t xml:space="preserve"> sites throughout Israel and help us think through the hope the </w:t>
      </w:r>
      <w:r w:rsidR="008A2F60">
        <w:rPr>
          <w:sz w:val="20"/>
          <w:szCs w:val="20"/>
        </w:rPr>
        <w:t>resurrection</w:t>
      </w:r>
      <w:r>
        <w:rPr>
          <w:sz w:val="20"/>
          <w:szCs w:val="20"/>
        </w:rPr>
        <w:t xml:space="preserve"> brings to our daily lives. We will begin in Bethany, where Jesus raised Lazarus from the dead. Because He raised Lazarus, we can trust that He can raise us physically and spiritually.</w:t>
      </w:r>
    </w:p>
    <w:p w:rsidR="001F3C13" w:rsidRDefault="00000000" w14:paraId="00000010" w14:textId="77777777">
      <w:pPr>
        <w:spacing w:before="240" w:after="240"/>
        <w:rPr>
          <w:i/>
          <w:sz w:val="20"/>
          <w:szCs w:val="20"/>
        </w:rPr>
      </w:pPr>
      <w:r>
        <w:rPr>
          <w:i/>
          <w:sz w:val="20"/>
          <w:szCs w:val="20"/>
        </w:rPr>
        <w:t>Pray together before watching this week’s video teaching.</w:t>
      </w:r>
    </w:p>
    <w:p w:rsidR="00C73DD0" w:rsidP="00C73DD0" w:rsidRDefault="00C73DD0" w14:paraId="7663F141" w14:textId="77777777">
      <w:pPr>
        <w:rPr>
          <w:b/>
          <w:sz w:val="30"/>
          <w:szCs w:val="30"/>
        </w:rPr>
      </w:pPr>
    </w:p>
    <w:p w:rsidR="00C73DD0" w:rsidP="00C73DD0" w:rsidRDefault="00C73DD0" w14:paraId="17EFCBAC" w14:textId="6565330A">
      <w:pPr>
        <w:rPr>
          <w:b/>
          <w:sz w:val="30"/>
          <w:szCs w:val="30"/>
        </w:rPr>
      </w:pPr>
      <w:r>
        <w:rPr>
          <w:b/>
          <w:sz w:val="30"/>
          <w:szCs w:val="30"/>
        </w:rPr>
        <w:t>Watch</w:t>
      </w:r>
    </w:p>
    <w:p w:rsidR="001F3C13" w:rsidRDefault="00000000" w14:paraId="00000014" w14:textId="77777777">
      <w:pPr>
        <w:spacing w:before="240" w:after="240"/>
        <w:rPr>
          <w:i/>
          <w:sz w:val="20"/>
          <w:szCs w:val="20"/>
        </w:rPr>
      </w:pPr>
      <w:r>
        <w:rPr>
          <w:i/>
          <w:sz w:val="20"/>
          <w:szCs w:val="20"/>
        </w:rPr>
        <w:t>Use this section to take notes and follow the video teaching.</w:t>
      </w:r>
    </w:p>
    <w:p w:rsidR="001F3C13" w:rsidRDefault="00000000" w14:paraId="00000015" w14:textId="52BA0AA7">
      <w:pPr>
        <w:spacing w:before="240" w:after="240"/>
        <w:rPr>
          <w:b/>
          <w:sz w:val="20"/>
          <w:szCs w:val="20"/>
        </w:rPr>
      </w:pPr>
      <w:r>
        <w:rPr>
          <w:b/>
          <w:sz w:val="20"/>
          <w:szCs w:val="20"/>
        </w:rPr>
        <w:t>Central Truth</w:t>
      </w:r>
      <w:r w:rsidR="00CE644E">
        <w:rPr>
          <w:b/>
          <w:sz w:val="20"/>
          <w:szCs w:val="20"/>
        </w:rPr>
        <w:t>s</w:t>
      </w:r>
    </w:p>
    <w:p w:rsidRPr="003739B9" w:rsidR="001F3C13" w:rsidP="003739B9" w:rsidRDefault="00000000" w14:paraId="00000016" w14:textId="24806E55">
      <w:pPr>
        <w:pStyle w:val="ListParagraph"/>
        <w:numPr>
          <w:ilvl w:val="0"/>
          <w:numId w:val="3"/>
        </w:numPr>
        <w:spacing w:before="240" w:after="240"/>
        <w:rPr>
          <w:sz w:val="20"/>
          <w:szCs w:val="20"/>
        </w:rPr>
      </w:pPr>
      <w:r w:rsidRPr="003739B9">
        <w:rPr>
          <w:sz w:val="20"/>
          <w:szCs w:val="20"/>
        </w:rPr>
        <w:t xml:space="preserve">I must replace all my "if </w:t>
      </w:r>
      <w:proofErr w:type="spellStart"/>
      <w:r w:rsidRPr="003739B9">
        <w:rPr>
          <w:sz w:val="20"/>
          <w:szCs w:val="20"/>
        </w:rPr>
        <w:t>only's</w:t>
      </w:r>
      <w:proofErr w:type="spellEnd"/>
      <w:r w:rsidRPr="003739B9">
        <w:rPr>
          <w:sz w:val="20"/>
          <w:szCs w:val="20"/>
        </w:rPr>
        <w:t>" with "if Jesus."</w:t>
      </w:r>
    </w:p>
    <w:p w:rsidRPr="003739B9" w:rsidR="001F3C13" w:rsidP="003739B9" w:rsidRDefault="00000000" w14:paraId="00000017" w14:textId="7C1A6854">
      <w:pPr>
        <w:pStyle w:val="ListParagraph"/>
        <w:numPr>
          <w:ilvl w:val="0"/>
          <w:numId w:val="3"/>
        </w:numPr>
        <w:spacing w:before="240" w:after="240"/>
        <w:rPr>
          <w:sz w:val="20"/>
          <w:szCs w:val="20"/>
        </w:rPr>
      </w:pPr>
      <w:r w:rsidRPr="003739B9">
        <w:rPr>
          <w:sz w:val="20"/>
          <w:szCs w:val="20"/>
        </w:rPr>
        <w:t>I will live by “if Jesus,” not “if only.”</w:t>
      </w:r>
    </w:p>
    <w:p w:rsidR="00C73DD0" w:rsidRDefault="00C73DD0" w14:paraId="13AF7232" w14:textId="77777777">
      <w:pPr>
        <w:spacing w:before="240" w:after="240"/>
        <w:rPr>
          <w:b/>
          <w:sz w:val="20"/>
          <w:szCs w:val="20"/>
        </w:rPr>
      </w:pPr>
      <w:r>
        <w:rPr>
          <w:b/>
          <w:sz w:val="20"/>
          <w:szCs w:val="20"/>
        </w:rPr>
        <w:t>Notes:</w:t>
      </w:r>
    </w:p>
    <w:p w:rsidR="00C73DD0" w:rsidRDefault="00C73DD0" w14:paraId="6A2B862D" w14:textId="77777777">
      <w:pPr>
        <w:spacing w:before="240" w:after="240"/>
        <w:rPr>
          <w:b/>
          <w:sz w:val="20"/>
          <w:szCs w:val="20"/>
        </w:rPr>
      </w:pPr>
    </w:p>
    <w:p w:rsidR="00C73DD0" w:rsidRDefault="00C73DD0" w14:paraId="55D8E333" w14:textId="77777777">
      <w:pPr>
        <w:spacing w:before="240" w:after="240"/>
        <w:rPr>
          <w:b/>
          <w:sz w:val="20"/>
          <w:szCs w:val="20"/>
        </w:rPr>
      </w:pPr>
    </w:p>
    <w:p w:rsidR="00C73DD0" w:rsidRDefault="00C73DD0" w14:paraId="5F4A5285" w14:textId="77777777">
      <w:pPr>
        <w:spacing w:before="240" w:after="240"/>
        <w:rPr>
          <w:b/>
          <w:sz w:val="20"/>
          <w:szCs w:val="20"/>
        </w:rPr>
      </w:pPr>
    </w:p>
    <w:p w:rsidR="00C73DD0" w:rsidRDefault="00C73DD0" w14:paraId="31D4D71A" w14:textId="77777777">
      <w:pPr>
        <w:spacing w:before="240" w:after="240"/>
        <w:rPr>
          <w:b/>
          <w:sz w:val="20"/>
          <w:szCs w:val="20"/>
        </w:rPr>
      </w:pPr>
    </w:p>
    <w:p w:rsidR="00C73DD0" w:rsidRDefault="00C73DD0" w14:paraId="6F3F9A93" w14:textId="77777777">
      <w:pPr>
        <w:spacing w:before="240" w:after="240"/>
        <w:rPr>
          <w:b/>
          <w:sz w:val="20"/>
          <w:szCs w:val="20"/>
        </w:rPr>
      </w:pPr>
    </w:p>
    <w:p w:rsidR="001F3C13" w:rsidRDefault="00000000" w14:paraId="00000019" w14:textId="6BEC9C93">
      <w:pPr>
        <w:spacing w:before="240" w:after="240"/>
        <w:rPr>
          <w:b/>
          <w:sz w:val="20"/>
          <w:szCs w:val="20"/>
        </w:rPr>
      </w:pPr>
      <w:r>
        <w:rPr>
          <w:b/>
          <w:sz w:val="20"/>
          <w:szCs w:val="20"/>
        </w:rPr>
        <w:t>The Tomb of Lazarus in Bethany</w:t>
      </w:r>
    </w:p>
    <w:p w:rsidR="001F3C13" w:rsidRDefault="00000000" w14:paraId="0000001A" w14:textId="77777777">
      <w:pPr>
        <w:spacing w:before="240" w:after="240"/>
        <w:rPr>
          <w:sz w:val="20"/>
          <w:szCs w:val="20"/>
        </w:rPr>
      </w:pPr>
      <w:r>
        <w:rPr>
          <w:sz w:val="20"/>
          <w:szCs w:val="20"/>
        </w:rPr>
        <w:t>Key Texts: John 11:1-55; Mark 14:3-9; Luke 10:3-42; 24:50–53</w:t>
      </w:r>
    </w:p>
    <w:p w:rsidR="001F3C13" w:rsidRDefault="003739B9" w14:paraId="0000001B" w14:textId="15E482FB">
      <w:pPr>
        <w:spacing w:before="240" w:after="240"/>
        <w:rPr>
          <w:sz w:val="20"/>
          <w:szCs w:val="20"/>
        </w:rPr>
      </w:pPr>
      <w:r>
        <w:rPr>
          <w:sz w:val="20"/>
          <w:szCs w:val="20"/>
        </w:rPr>
        <w:t>The tomb seen in this video is in a first-century cemetery and could very well be the actual tomb of Lazarus. The tomb has been recognized as such since the early fourth century. Given the continuity of village memory, we can be certain that this is the actual tomb or at least the right spot.</w:t>
      </w:r>
    </w:p>
    <w:p w:rsidR="001F3C13" w:rsidRDefault="00000000" w14:paraId="0000001C" w14:textId="77777777">
      <w:pPr>
        <w:spacing w:before="240" w:after="240"/>
        <w:rPr>
          <w:i/>
          <w:sz w:val="20"/>
          <w:szCs w:val="20"/>
        </w:rPr>
      </w:pPr>
      <w:r>
        <w:rPr>
          <w:i/>
          <w:sz w:val="20"/>
          <w:szCs w:val="20"/>
        </w:rPr>
        <w:t>For more on Bethany, view the video at this QR Code.</w:t>
      </w:r>
    </w:p>
    <w:p w:rsidR="001F3C13" w:rsidRDefault="00000000" w14:paraId="0000001D" w14:textId="29B0186F">
      <w:pPr>
        <w:spacing w:after="240"/>
        <w:rPr>
          <w:rFonts w:ascii="Times New Roman" w:hAnsi="Times New Roman" w:eastAsia="Times New Roman" w:cs="Times New Roman"/>
          <w:sz w:val="20"/>
          <w:szCs w:val="20"/>
        </w:rPr>
      </w:pPr>
      <w:r>
        <w:rPr>
          <w:rFonts w:ascii="Times New Roman" w:hAnsi="Times New Roman" w:eastAsia="Times New Roman" w:cs="Times New Roman"/>
          <w:sz w:val="20"/>
          <w:szCs w:val="20"/>
        </w:rPr>
        <w:t xml:space="preserve"> </w:t>
      </w:r>
      <w:r w:rsidRPr="0008171D" w:rsidR="0008171D">
        <w:rPr>
          <w:rFonts w:ascii="Times New Roman" w:hAnsi="Times New Roman" w:eastAsia="Times New Roman" w:cs="Times New Roman"/>
          <w:noProof/>
          <w:sz w:val="20"/>
          <w:szCs w:val="20"/>
        </w:rPr>
        <w:drawing>
          <wp:inline distT="0" distB="0" distL="0" distR="0" wp14:anchorId="63A622A1" wp14:editId="5826044D">
            <wp:extent cx="861935" cy="861935"/>
            <wp:effectExtent l="0" t="0" r="0" b="0"/>
            <wp:docPr id="71716494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7164941" name=""/>
                    <pic:cNvPicPr/>
                  </pic:nvPicPr>
                  <pic:blipFill>
                    <a:blip r:embed="rId7"/>
                    <a:stretch>
                      <a:fillRect/>
                    </a:stretch>
                  </pic:blipFill>
                  <pic:spPr>
                    <a:xfrm>
                      <a:off x="0" y="0"/>
                      <a:ext cx="870494" cy="870494"/>
                    </a:xfrm>
                    <a:prstGeom prst="rect">
                      <a:avLst/>
                    </a:prstGeom>
                  </pic:spPr>
                </pic:pic>
              </a:graphicData>
            </a:graphic>
          </wp:inline>
        </w:drawing>
      </w:r>
    </w:p>
    <w:p w:rsidR="00C73DD0" w:rsidP="00C73DD0" w:rsidRDefault="00C73DD0" w14:paraId="5E3BB909" w14:textId="77777777">
      <w:pPr>
        <w:rPr>
          <w:b/>
          <w:sz w:val="30"/>
          <w:szCs w:val="30"/>
        </w:rPr>
      </w:pPr>
      <w:r>
        <w:rPr>
          <w:b/>
          <w:sz w:val="30"/>
          <w:szCs w:val="30"/>
        </w:rPr>
        <w:t>Discuss</w:t>
      </w:r>
    </w:p>
    <w:p w:rsidR="001F3C13" w:rsidRDefault="00000000" w14:paraId="0000001F" w14:textId="77777777">
      <w:pPr>
        <w:spacing w:before="240" w:after="240"/>
        <w:rPr>
          <w:i/>
          <w:sz w:val="20"/>
          <w:szCs w:val="20"/>
        </w:rPr>
      </w:pPr>
      <w:r>
        <w:rPr>
          <w:i/>
          <w:sz w:val="20"/>
          <w:szCs w:val="20"/>
        </w:rPr>
        <w:t>Use this section to discuss the video teaching.</w:t>
      </w:r>
    </w:p>
    <w:p w:rsidR="001F3C13" w:rsidRDefault="008A2F60" w14:paraId="00000021" w14:textId="234CF078">
      <w:pPr>
        <w:spacing w:before="240" w:after="240"/>
        <w:rPr>
          <w:sz w:val="20"/>
          <w:szCs w:val="20"/>
        </w:rPr>
      </w:pPr>
      <w:r>
        <w:rPr>
          <w:sz w:val="20"/>
          <w:szCs w:val="20"/>
        </w:rPr>
        <w:t xml:space="preserve">Resurrection is not an abstract belief or just another fact of history but a person—Jesus Christ. After the death of </w:t>
      </w:r>
      <w:r w:rsidR="003739B9">
        <w:rPr>
          <w:sz w:val="20"/>
          <w:szCs w:val="20"/>
        </w:rPr>
        <w:t xml:space="preserve">Martha’s </w:t>
      </w:r>
      <w:r>
        <w:rPr>
          <w:sz w:val="20"/>
          <w:szCs w:val="20"/>
        </w:rPr>
        <w:t>brother Lazarus, Jesus stood in front of Martha, urging her to make the leap of faith and place her hope in Him. He challenged her to trust His resurrection power and exchange her "if only" for an "if Jesus."</w:t>
      </w:r>
    </w:p>
    <w:p w:rsidR="001F3C13" w:rsidRDefault="00000000" w14:paraId="00000022" w14:textId="77777777">
      <w:pPr>
        <w:spacing w:before="240" w:after="240"/>
        <w:rPr>
          <w:sz w:val="20"/>
          <w:szCs w:val="20"/>
        </w:rPr>
      </w:pPr>
      <w:r>
        <w:rPr>
          <w:sz w:val="20"/>
          <w:szCs w:val="20"/>
        </w:rPr>
        <w:t>Read John 11:1-44 together.</w:t>
      </w:r>
    </w:p>
    <w:p w:rsidRPr="00DB7E95" w:rsidR="001F3C13" w:rsidP="007748EA" w:rsidRDefault="00000000" w14:paraId="00000023" w14:textId="17D026D3">
      <w:pPr>
        <w:spacing w:before="240" w:after="240"/>
        <w:ind w:left="720"/>
        <w:rPr>
          <w:b/>
          <w:bCs/>
          <w:sz w:val="20"/>
          <w:szCs w:val="20"/>
        </w:rPr>
      </w:pPr>
      <w:r w:rsidRPr="00DB7E95">
        <w:rPr>
          <w:b/>
          <w:bCs/>
          <w:sz w:val="20"/>
          <w:szCs w:val="20"/>
        </w:rPr>
        <w:t>What do</w:t>
      </w:r>
      <w:r w:rsidRPr="00DB7E95" w:rsidR="0008171D">
        <w:rPr>
          <w:b/>
          <w:bCs/>
          <w:sz w:val="20"/>
          <w:szCs w:val="20"/>
        </w:rPr>
        <w:t xml:space="preserve"> you think it means when </w:t>
      </w:r>
      <w:r w:rsidRPr="00DB7E95">
        <w:rPr>
          <w:b/>
          <w:bCs/>
          <w:sz w:val="20"/>
          <w:szCs w:val="20"/>
        </w:rPr>
        <w:t xml:space="preserve">Jesus </w:t>
      </w:r>
      <w:r w:rsidRPr="00DB7E95" w:rsidR="0008171D">
        <w:rPr>
          <w:b/>
          <w:bCs/>
          <w:sz w:val="20"/>
          <w:szCs w:val="20"/>
        </w:rPr>
        <w:t xml:space="preserve">says He </w:t>
      </w:r>
      <w:r w:rsidRPr="00DB7E95">
        <w:rPr>
          <w:b/>
          <w:bCs/>
          <w:sz w:val="20"/>
          <w:szCs w:val="20"/>
        </w:rPr>
        <w:t xml:space="preserve">is the </w:t>
      </w:r>
      <w:r w:rsidRPr="00DB7E95" w:rsidR="008A2F60">
        <w:rPr>
          <w:b/>
          <w:bCs/>
          <w:sz w:val="20"/>
          <w:szCs w:val="20"/>
        </w:rPr>
        <w:t>resurrection</w:t>
      </w:r>
      <w:r w:rsidRPr="00DB7E95">
        <w:rPr>
          <w:b/>
          <w:bCs/>
          <w:sz w:val="20"/>
          <w:szCs w:val="20"/>
        </w:rPr>
        <w:t xml:space="preserve"> and the life?</w:t>
      </w:r>
    </w:p>
    <w:p w:rsidRPr="00DB7E95" w:rsidR="001F3C13" w:rsidP="007748EA" w:rsidRDefault="00000000" w14:paraId="00000024" w14:textId="6607AC93">
      <w:pPr>
        <w:spacing w:before="240" w:after="240"/>
        <w:ind w:left="720"/>
        <w:rPr>
          <w:b/>
          <w:bCs/>
          <w:sz w:val="20"/>
          <w:szCs w:val="20"/>
        </w:rPr>
      </w:pPr>
      <w:r w:rsidRPr="00DB7E95">
        <w:rPr>
          <w:b/>
          <w:bCs/>
          <w:sz w:val="20"/>
          <w:szCs w:val="20"/>
        </w:rPr>
        <w:t>Why d</w:t>
      </w:r>
      <w:r w:rsidRPr="00DB7E95" w:rsidR="0008171D">
        <w:rPr>
          <w:b/>
          <w:bCs/>
          <w:sz w:val="20"/>
          <w:szCs w:val="20"/>
        </w:rPr>
        <w:t>o you think</w:t>
      </w:r>
      <w:r w:rsidRPr="00DB7E95">
        <w:rPr>
          <w:b/>
          <w:bCs/>
          <w:sz w:val="20"/>
          <w:szCs w:val="20"/>
        </w:rPr>
        <w:t xml:space="preserve"> Jesus take the time to ask Martha the question, "Do you believe this?" </w:t>
      </w:r>
    </w:p>
    <w:p w:rsidRPr="00DB7E95" w:rsidR="001F3C13" w:rsidP="007748EA" w:rsidRDefault="00000000" w14:paraId="00000025" w14:textId="08CC2AED">
      <w:pPr>
        <w:spacing w:before="240" w:after="240"/>
        <w:ind w:left="720"/>
        <w:rPr>
          <w:b/>
          <w:bCs/>
          <w:sz w:val="20"/>
          <w:szCs w:val="20"/>
        </w:rPr>
      </w:pPr>
      <w:r w:rsidRPr="00DB7E95">
        <w:rPr>
          <w:b/>
          <w:bCs/>
          <w:sz w:val="20"/>
          <w:szCs w:val="20"/>
        </w:rPr>
        <w:t xml:space="preserve">Why is it </w:t>
      </w:r>
      <w:r w:rsidRPr="00DB7E95" w:rsidR="0008171D">
        <w:rPr>
          <w:b/>
          <w:bCs/>
          <w:sz w:val="20"/>
          <w:szCs w:val="20"/>
        </w:rPr>
        <w:t>important</w:t>
      </w:r>
      <w:r w:rsidRPr="00DB7E95">
        <w:rPr>
          <w:b/>
          <w:bCs/>
          <w:sz w:val="20"/>
          <w:szCs w:val="20"/>
        </w:rPr>
        <w:t xml:space="preserve"> for each of us to answer this question for ourselves?</w:t>
      </w:r>
    </w:p>
    <w:p w:rsidR="007748EA" w:rsidRDefault="00000000" w14:paraId="24E034E2" w14:textId="4AA7978F">
      <w:pPr>
        <w:spacing w:before="240" w:after="240"/>
        <w:rPr>
          <w:sz w:val="20"/>
          <w:szCs w:val="20"/>
        </w:rPr>
      </w:pPr>
      <w:r>
        <w:rPr>
          <w:sz w:val="20"/>
          <w:szCs w:val="20"/>
        </w:rPr>
        <w:t xml:space="preserve">Jesus raising Lazarus from the dead demonstrates that His claims about the </w:t>
      </w:r>
      <w:r w:rsidR="008A2F60">
        <w:rPr>
          <w:sz w:val="20"/>
          <w:szCs w:val="20"/>
        </w:rPr>
        <w:t>Resurrection</w:t>
      </w:r>
      <w:r>
        <w:rPr>
          <w:sz w:val="20"/>
          <w:szCs w:val="20"/>
        </w:rPr>
        <w:t xml:space="preserve"> are life. In this encounter, Jesus interrupted the physical death of Lazarus and showed that He has interrupted spiritual death for all who place their hope in Him—those who turn their "if only" to "if Jesus." From this story, we see several immediate applications to our faith.</w:t>
      </w:r>
    </w:p>
    <w:p w:rsidR="00C73DD0" w:rsidP="00C73DD0" w:rsidRDefault="00C73DD0" w14:paraId="44CAEC99" w14:textId="79C4678F">
      <w:pPr>
        <w:rPr>
          <w:b/>
          <w:sz w:val="30"/>
          <w:szCs w:val="30"/>
        </w:rPr>
      </w:pPr>
      <w:r>
        <w:rPr>
          <w:b/>
          <w:sz w:val="30"/>
          <w:szCs w:val="30"/>
        </w:rPr>
        <w:t>Apply</w:t>
      </w:r>
    </w:p>
    <w:p w:rsidR="00DB7E95" w:rsidP="007748EA" w:rsidRDefault="00000000" w14:paraId="5EFEB37F" w14:textId="77777777">
      <w:pPr>
        <w:pStyle w:val="ListParagraph"/>
        <w:numPr>
          <w:ilvl w:val="0"/>
          <w:numId w:val="4"/>
        </w:numPr>
        <w:spacing w:before="240" w:after="240"/>
        <w:rPr>
          <w:sz w:val="20"/>
          <w:szCs w:val="20"/>
        </w:rPr>
      </w:pPr>
      <w:r w:rsidRPr="003739B9">
        <w:rPr>
          <w:sz w:val="20"/>
          <w:szCs w:val="20"/>
        </w:rPr>
        <w:t xml:space="preserve">Even </w:t>
      </w:r>
      <w:r w:rsidR="0008171D">
        <w:rPr>
          <w:sz w:val="20"/>
          <w:szCs w:val="20"/>
        </w:rPr>
        <w:t>Jesus’s closest friends</w:t>
      </w:r>
      <w:r w:rsidRPr="003739B9">
        <w:rPr>
          <w:sz w:val="20"/>
          <w:szCs w:val="20"/>
        </w:rPr>
        <w:t xml:space="preserve"> experience pain and adversity (v</w:t>
      </w:r>
      <w:r w:rsidR="0008171D">
        <w:rPr>
          <w:sz w:val="20"/>
          <w:szCs w:val="20"/>
        </w:rPr>
        <w:t>erses</w:t>
      </w:r>
      <w:r w:rsidRPr="003739B9">
        <w:rPr>
          <w:sz w:val="20"/>
          <w:szCs w:val="20"/>
        </w:rPr>
        <w:t xml:space="preserve"> 1-5)</w:t>
      </w:r>
      <w:r w:rsidR="007748EA">
        <w:rPr>
          <w:sz w:val="20"/>
          <w:szCs w:val="20"/>
        </w:rPr>
        <w:t xml:space="preserve">. </w:t>
      </w:r>
    </w:p>
    <w:p w:rsidR="00DB7E95" w:rsidP="00DB7E95" w:rsidRDefault="00DB7E95" w14:paraId="130DFC49" w14:textId="77777777">
      <w:pPr>
        <w:pStyle w:val="ListParagraph"/>
        <w:spacing w:before="240" w:after="240"/>
        <w:rPr>
          <w:sz w:val="20"/>
          <w:szCs w:val="20"/>
        </w:rPr>
      </w:pPr>
    </w:p>
    <w:p w:rsidRPr="00DB7E95" w:rsidR="007748EA" w:rsidP="00DB7E95" w:rsidRDefault="00000000" w14:paraId="1E7A518A" w14:textId="0E0D9339">
      <w:pPr>
        <w:pStyle w:val="ListParagraph"/>
        <w:spacing w:before="240" w:after="240"/>
        <w:rPr>
          <w:b/>
          <w:bCs/>
          <w:sz w:val="20"/>
          <w:szCs w:val="20"/>
        </w:rPr>
      </w:pPr>
      <w:r w:rsidRPr="00DB7E95">
        <w:rPr>
          <w:b/>
          <w:bCs/>
          <w:sz w:val="20"/>
          <w:szCs w:val="20"/>
        </w:rPr>
        <w:t xml:space="preserve">How </w:t>
      </w:r>
      <w:r w:rsidRPr="00DB7E95" w:rsidR="0008171D">
        <w:rPr>
          <w:b/>
          <w:bCs/>
          <w:sz w:val="20"/>
          <w:szCs w:val="20"/>
        </w:rPr>
        <w:t>can</w:t>
      </w:r>
      <w:r w:rsidRPr="00DB7E95">
        <w:rPr>
          <w:b/>
          <w:bCs/>
          <w:sz w:val="20"/>
          <w:szCs w:val="20"/>
        </w:rPr>
        <w:t xml:space="preserve"> this </w:t>
      </w:r>
      <w:r w:rsidRPr="00DB7E95" w:rsidR="0008171D">
        <w:rPr>
          <w:b/>
          <w:bCs/>
          <w:sz w:val="20"/>
          <w:szCs w:val="20"/>
        </w:rPr>
        <w:t>story encourage us that</w:t>
      </w:r>
      <w:r w:rsidRPr="00DB7E95">
        <w:rPr>
          <w:b/>
          <w:bCs/>
          <w:sz w:val="20"/>
          <w:szCs w:val="20"/>
        </w:rPr>
        <w:t xml:space="preserve"> pain is not the end of our story?</w:t>
      </w:r>
      <w:r w:rsidRPr="00DB7E95" w:rsidR="007748EA">
        <w:rPr>
          <w:b/>
          <w:bCs/>
          <w:sz w:val="20"/>
          <w:szCs w:val="20"/>
        </w:rPr>
        <w:br/>
      </w:r>
      <w:r w:rsidRPr="00DB7E95" w:rsidR="007748EA">
        <w:rPr>
          <w:b/>
          <w:bCs/>
          <w:sz w:val="20"/>
          <w:szCs w:val="20"/>
        </w:rPr>
        <w:br/>
      </w:r>
    </w:p>
    <w:p w:rsidR="00DB7E95" w:rsidP="007748EA" w:rsidRDefault="00000000" w14:paraId="0A403CF0" w14:textId="77777777">
      <w:pPr>
        <w:pStyle w:val="ListParagraph"/>
        <w:numPr>
          <w:ilvl w:val="0"/>
          <w:numId w:val="4"/>
        </w:numPr>
        <w:spacing w:before="240" w:after="240"/>
        <w:rPr>
          <w:sz w:val="20"/>
          <w:szCs w:val="20"/>
        </w:rPr>
      </w:pPr>
      <w:r w:rsidRPr="007748EA">
        <w:rPr>
          <w:sz w:val="20"/>
          <w:szCs w:val="20"/>
        </w:rPr>
        <w:t>Jesus is resourceful because He is the source (v</w:t>
      </w:r>
      <w:r w:rsidR="0008171D">
        <w:rPr>
          <w:sz w:val="20"/>
          <w:szCs w:val="20"/>
        </w:rPr>
        <w:t>erse</w:t>
      </w:r>
      <w:r w:rsidRPr="007748EA">
        <w:rPr>
          <w:sz w:val="20"/>
          <w:szCs w:val="20"/>
        </w:rPr>
        <w:t xml:space="preserve"> 3).</w:t>
      </w:r>
      <w:r w:rsidR="007748EA">
        <w:rPr>
          <w:sz w:val="20"/>
          <w:szCs w:val="20"/>
        </w:rPr>
        <w:t xml:space="preserve"> </w:t>
      </w:r>
    </w:p>
    <w:p w:rsidR="00DB7E95" w:rsidP="00DB7E95" w:rsidRDefault="00DB7E95" w14:paraId="0CEC41A2" w14:textId="77777777">
      <w:pPr>
        <w:pStyle w:val="ListParagraph"/>
        <w:spacing w:before="240" w:after="240"/>
        <w:rPr>
          <w:sz w:val="20"/>
          <w:szCs w:val="20"/>
        </w:rPr>
      </w:pPr>
    </w:p>
    <w:p w:rsidRPr="00DB7E95" w:rsidR="007748EA" w:rsidP="00DB7E95" w:rsidRDefault="00000000" w14:paraId="78480D4B" w14:textId="0B0D0101">
      <w:pPr>
        <w:pStyle w:val="ListParagraph"/>
        <w:spacing w:before="240" w:after="240"/>
        <w:rPr>
          <w:b/>
          <w:bCs/>
          <w:sz w:val="20"/>
          <w:szCs w:val="20"/>
        </w:rPr>
      </w:pPr>
      <w:r w:rsidRPr="00DB7E95">
        <w:rPr>
          <w:b/>
          <w:bCs/>
          <w:sz w:val="20"/>
          <w:szCs w:val="20"/>
        </w:rPr>
        <w:t>What are some</w:t>
      </w:r>
      <w:r w:rsidRPr="00DB7E95" w:rsidR="0008171D">
        <w:rPr>
          <w:b/>
          <w:bCs/>
          <w:sz w:val="20"/>
          <w:szCs w:val="20"/>
        </w:rPr>
        <w:t xml:space="preserve"> of the</w:t>
      </w:r>
      <w:r w:rsidRPr="00DB7E95">
        <w:rPr>
          <w:b/>
          <w:bCs/>
          <w:sz w:val="20"/>
          <w:szCs w:val="20"/>
        </w:rPr>
        <w:t xml:space="preserve"> ways Jesus provides for us that </w:t>
      </w:r>
      <w:r w:rsidRPr="00DB7E95" w:rsidR="0008171D">
        <w:rPr>
          <w:b/>
          <w:bCs/>
          <w:sz w:val="20"/>
          <w:szCs w:val="20"/>
        </w:rPr>
        <w:t xml:space="preserve">can </w:t>
      </w:r>
      <w:r w:rsidRPr="00DB7E95">
        <w:rPr>
          <w:b/>
          <w:bCs/>
          <w:sz w:val="20"/>
          <w:szCs w:val="20"/>
        </w:rPr>
        <w:t>build our faith and trust in Him?</w:t>
      </w:r>
      <w:r w:rsidRPr="00DB7E95" w:rsidR="007748EA">
        <w:rPr>
          <w:b/>
          <w:bCs/>
          <w:sz w:val="20"/>
          <w:szCs w:val="20"/>
        </w:rPr>
        <w:br/>
      </w:r>
    </w:p>
    <w:p w:rsidR="00DB7E95" w:rsidP="007748EA" w:rsidRDefault="00000000" w14:paraId="04CCE6F1" w14:textId="77777777">
      <w:pPr>
        <w:pStyle w:val="ListParagraph"/>
        <w:numPr>
          <w:ilvl w:val="0"/>
          <w:numId w:val="4"/>
        </w:numPr>
        <w:spacing w:before="240" w:after="240"/>
        <w:rPr>
          <w:sz w:val="20"/>
          <w:szCs w:val="20"/>
        </w:rPr>
      </w:pPr>
      <w:r w:rsidRPr="007748EA">
        <w:rPr>
          <w:sz w:val="20"/>
          <w:szCs w:val="20"/>
        </w:rPr>
        <w:t>Instead of being stuck in the past, Jesus wants us to look to the future (v</w:t>
      </w:r>
      <w:r w:rsidR="0008171D">
        <w:rPr>
          <w:sz w:val="20"/>
          <w:szCs w:val="20"/>
        </w:rPr>
        <w:t>erses</w:t>
      </w:r>
      <w:r w:rsidRPr="007748EA">
        <w:rPr>
          <w:sz w:val="20"/>
          <w:szCs w:val="20"/>
        </w:rPr>
        <w:t xml:space="preserve"> 9-10).</w:t>
      </w:r>
      <w:r w:rsidR="007748EA">
        <w:rPr>
          <w:sz w:val="20"/>
          <w:szCs w:val="20"/>
        </w:rPr>
        <w:t xml:space="preserve"> </w:t>
      </w:r>
    </w:p>
    <w:p w:rsidR="00DB7E95" w:rsidP="00DB7E95" w:rsidRDefault="00DB7E95" w14:paraId="3A750778" w14:textId="77777777">
      <w:pPr>
        <w:pStyle w:val="ListParagraph"/>
        <w:spacing w:before="240" w:after="240"/>
        <w:rPr>
          <w:sz w:val="20"/>
          <w:szCs w:val="20"/>
        </w:rPr>
      </w:pPr>
    </w:p>
    <w:p w:rsidRPr="00DB7E95" w:rsidR="007748EA" w:rsidP="00DB7E95" w:rsidRDefault="00000000" w14:paraId="78D5F32D" w14:textId="36AC60E2">
      <w:pPr>
        <w:pStyle w:val="ListParagraph"/>
        <w:spacing w:before="240" w:after="240"/>
        <w:rPr>
          <w:b/>
          <w:bCs/>
          <w:sz w:val="20"/>
          <w:szCs w:val="20"/>
        </w:rPr>
      </w:pPr>
      <w:r w:rsidRPr="00DB7E95">
        <w:rPr>
          <w:b/>
          <w:bCs/>
          <w:sz w:val="20"/>
          <w:szCs w:val="20"/>
        </w:rPr>
        <w:t xml:space="preserve">What do you have to look forward to because of the certainty of </w:t>
      </w:r>
      <w:r w:rsidRPr="00DB7E95" w:rsidR="008A2F60">
        <w:rPr>
          <w:b/>
          <w:bCs/>
          <w:sz w:val="20"/>
          <w:szCs w:val="20"/>
        </w:rPr>
        <w:t>resurrection</w:t>
      </w:r>
      <w:r w:rsidRPr="00DB7E95">
        <w:rPr>
          <w:b/>
          <w:bCs/>
          <w:sz w:val="20"/>
          <w:szCs w:val="20"/>
        </w:rPr>
        <w:t xml:space="preserve"> </w:t>
      </w:r>
      <w:r w:rsidRPr="00DB7E95" w:rsidR="0008171D">
        <w:rPr>
          <w:b/>
          <w:bCs/>
          <w:sz w:val="20"/>
          <w:szCs w:val="20"/>
        </w:rPr>
        <w:t>of</w:t>
      </w:r>
      <w:r w:rsidRPr="00DB7E95">
        <w:rPr>
          <w:b/>
          <w:bCs/>
          <w:sz w:val="20"/>
          <w:szCs w:val="20"/>
        </w:rPr>
        <w:t xml:space="preserve"> Jesus?</w:t>
      </w:r>
      <w:r w:rsidRPr="00DB7E95" w:rsidR="007748EA">
        <w:rPr>
          <w:b/>
          <w:bCs/>
          <w:sz w:val="20"/>
          <w:szCs w:val="20"/>
        </w:rPr>
        <w:br/>
      </w:r>
      <w:r w:rsidRPr="00DB7E95" w:rsidR="007748EA">
        <w:rPr>
          <w:b/>
          <w:bCs/>
          <w:sz w:val="20"/>
          <w:szCs w:val="20"/>
        </w:rPr>
        <w:br/>
      </w:r>
    </w:p>
    <w:p w:rsidR="00DB7E95" w:rsidP="007748EA" w:rsidRDefault="00000000" w14:paraId="5628B6FC" w14:textId="77777777">
      <w:pPr>
        <w:pStyle w:val="ListParagraph"/>
        <w:numPr>
          <w:ilvl w:val="0"/>
          <w:numId w:val="4"/>
        </w:numPr>
        <w:spacing w:before="240" w:after="240"/>
        <w:rPr>
          <w:sz w:val="20"/>
          <w:szCs w:val="20"/>
        </w:rPr>
      </w:pPr>
      <w:r w:rsidRPr="007748EA">
        <w:rPr>
          <w:sz w:val="20"/>
          <w:szCs w:val="20"/>
        </w:rPr>
        <w:t>The Christian lives and dies in hope; death is now no more than sleep, and there is nothing to fear (v</w:t>
      </w:r>
      <w:r w:rsidR="0008171D">
        <w:rPr>
          <w:sz w:val="20"/>
          <w:szCs w:val="20"/>
        </w:rPr>
        <w:t>erse</w:t>
      </w:r>
      <w:r w:rsidRPr="007748EA">
        <w:rPr>
          <w:sz w:val="20"/>
          <w:szCs w:val="20"/>
        </w:rPr>
        <w:t xml:space="preserve"> 11).</w:t>
      </w:r>
      <w:r w:rsidR="007748EA">
        <w:rPr>
          <w:sz w:val="20"/>
          <w:szCs w:val="20"/>
        </w:rPr>
        <w:t xml:space="preserve"> </w:t>
      </w:r>
    </w:p>
    <w:p w:rsidR="00DB7E95" w:rsidP="00DB7E95" w:rsidRDefault="00DB7E95" w14:paraId="7E9A5134" w14:textId="77777777">
      <w:pPr>
        <w:pStyle w:val="ListParagraph"/>
        <w:spacing w:before="240" w:after="240"/>
        <w:rPr>
          <w:sz w:val="20"/>
          <w:szCs w:val="20"/>
        </w:rPr>
      </w:pPr>
    </w:p>
    <w:p w:rsidR="007748EA" w:rsidP="00DB7E95" w:rsidRDefault="0008171D" w14:paraId="02A7A2CC" w14:textId="62509985">
      <w:pPr>
        <w:pStyle w:val="ListParagraph"/>
        <w:spacing w:before="240" w:after="240"/>
        <w:rPr>
          <w:sz w:val="20"/>
          <w:szCs w:val="20"/>
        </w:rPr>
      </w:pPr>
      <w:r w:rsidRPr="00DB7E95">
        <w:rPr>
          <w:b/>
          <w:bCs/>
          <w:sz w:val="20"/>
          <w:szCs w:val="20"/>
        </w:rPr>
        <w:t>How can Jesus’s power displayed in this encounter free us from fear?</w:t>
      </w:r>
      <w:r w:rsidRPr="00DB7E95" w:rsidR="007748EA">
        <w:rPr>
          <w:b/>
          <w:bCs/>
          <w:sz w:val="20"/>
          <w:szCs w:val="20"/>
        </w:rPr>
        <w:br/>
      </w:r>
      <w:r w:rsidR="007748EA">
        <w:rPr>
          <w:sz w:val="20"/>
          <w:szCs w:val="20"/>
        </w:rPr>
        <w:br/>
      </w:r>
      <w:r w:rsidRPr="00DB7E95">
        <w:rPr>
          <w:b/>
          <w:bCs/>
          <w:sz w:val="20"/>
          <w:szCs w:val="20"/>
        </w:rPr>
        <w:t>How are sadness and hurt different than fear</w:t>
      </w:r>
      <w:r w:rsidRPr="00DB7E95" w:rsidR="007748EA">
        <w:rPr>
          <w:b/>
          <w:bCs/>
          <w:sz w:val="20"/>
          <w:szCs w:val="20"/>
        </w:rPr>
        <w:br/>
      </w:r>
      <w:r w:rsidRPr="00DB7E95" w:rsidR="007748EA">
        <w:rPr>
          <w:b/>
          <w:bCs/>
          <w:sz w:val="20"/>
          <w:szCs w:val="20"/>
        </w:rPr>
        <w:br/>
      </w:r>
      <w:r w:rsidRPr="00DB7E95">
        <w:rPr>
          <w:b/>
          <w:bCs/>
          <w:sz w:val="20"/>
          <w:szCs w:val="20"/>
        </w:rPr>
        <w:t>How does Jesus meet us in moments of sadness and hurt?</w:t>
      </w:r>
      <w:r w:rsidRPr="00DB7E95" w:rsidR="007748EA">
        <w:rPr>
          <w:b/>
          <w:bCs/>
          <w:sz w:val="20"/>
          <w:szCs w:val="20"/>
        </w:rPr>
        <w:br/>
      </w:r>
      <w:r w:rsidR="007748EA">
        <w:rPr>
          <w:sz w:val="20"/>
          <w:szCs w:val="20"/>
        </w:rPr>
        <w:br/>
      </w:r>
    </w:p>
    <w:p w:rsidR="00DB7E95" w:rsidP="007748EA" w:rsidRDefault="00000000" w14:paraId="247B1EB1" w14:textId="77777777">
      <w:pPr>
        <w:pStyle w:val="ListParagraph"/>
        <w:numPr>
          <w:ilvl w:val="0"/>
          <w:numId w:val="4"/>
        </w:numPr>
        <w:spacing w:before="240" w:after="240"/>
        <w:rPr>
          <w:sz w:val="20"/>
          <w:szCs w:val="20"/>
        </w:rPr>
      </w:pPr>
      <w:r w:rsidRPr="007748EA">
        <w:rPr>
          <w:sz w:val="20"/>
          <w:szCs w:val="20"/>
        </w:rPr>
        <w:t>Faith trusts God through uncertainty (v. 16).</w:t>
      </w:r>
      <w:r w:rsidR="007748EA">
        <w:rPr>
          <w:sz w:val="20"/>
          <w:szCs w:val="20"/>
        </w:rPr>
        <w:t xml:space="preserve"> </w:t>
      </w:r>
    </w:p>
    <w:p w:rsidR="00DB7E95" w:rsidP="00DB7E95" w:rsidRDefault="00DB7E95" w14:paraId="30C486BB" w14:textId="77777777">
      <w:pPr>
        <w:pStyle w:val="ListParagraph"/>
        <w:spacing w:before="240" w:after="240"/>
        <w:rPr>
          <w:sz w:val="20"/>
          <w:szCs w:val="20"/>
        </w:rPr>
      </w:pPr>
    </w:p>
    <w:p w:rsidRPr="00DB7E95" w:rsidR="007748EA" w:rsidP="00DB7E95" w:rsidRDefault="00000000" w14:paraId="5872132F" w14:textId="2CDD19B9">
      <w:pPr>
        <w:pStyle w:val="ListParagraph"/>
        <w:spacing w:before="240" w:after="240"/>
        <w:rPr>
          <w:b/>
          <w:bCs/>
          <w:sz w:val="20"/>
          <w:szCs w:val="20"/>
        </w:rPr>
      </w:pPr>
      <w:r w:rsidRPr="00DB7E95">
        <w:rPr>
          <w:b/>
          <w:bCs/>
          <w:sz w:val="20"/>
          <w:szCs w:val="20"/>
        </w:rPr>
        <w:t xml:space="preserve">Why is uncertainty so </w:t>
      </w:r>
      <w:r w:rsidRPr="00DB7E95" w:rsidR="0008171D">
        <w:rPr>
          <w:b/>
          <w:bCs/>
          <w:sz w:val="20"/>
          <w:szCs w:val="20"/>
        </w:rPr>
        <w:t>uncomfortable</w:t>
      </w:r>
      <w:r w:rsidRPr="00DB7E95">
        <w:rPr>
          <w:b/>
          <w:bCs/>
          <w:sz w:val="20"/>
          <w:szCs w:val="20"/>
        </w:rPr>
        <w:t>?</w:t>
      </w:r>
      <w:r w:rsidRPr="00DB7E95" w:rsidR="007748EA">
        <w:rPr>
          <w:b/>
          <w:bCs/>
          <w:sz w:val="20"/>
          <w:szCs w:val="20"/>
        </w:rPr>
        <w:br/>
      </w:r>
      <w:r w:rsidRPr="00DB7E95" w:rsidR="007748EA">
        <w:rPr>
          <w:b/>
          <w:bCs/>
          <w:sz w:val="20"/>
          <w:szCs w:val="20"/>
        </w:rPr>
        <w:br/>
      </w:r>
      <w:r w:rsidRPr="00DB7E95">
        <w:rPr>
          <w:b/>
          <w:bCs/>
          <w:sz w:val="20"/>
          <w:szCs w:val="20"/>
        </w:rPr>
        <w:t xml:space="preserve">When our life feels </w:t>
      </w:r>
      <w:r w:rsidRPr="00DB7E95" w:rsidR="0008171D">
        <w:rPr>
          <w:b/>
          <w:bCs/>
          <w:sz w:val="20"/>
          <w:szCs w:val="20"/>
        </w:rPr>
        <w:t>unpredictable and unstable</w:t>
      </w:r>
      <w:r w:rsidRPr="00DB7E95">
        <w:rPr>
          <w:b/>
          <w:bCs/>
          <w:sz w:val="20"/>
          <w:szCs w:val="20"/>
        </w:rPr>
        <w:t xml:space="preserve">, why is it </w:t>
      </w:r>
      <w:r w:rsidRPr="00DB7E95" w:rsidR="0008171D">
        <w:rPr>
          <w:b/>
          <w:bCs/>
          <w:sz w:val="20"/>
          <w:szCs w:val="20"/>
        </w:rPr>
        <w:t>important</w:t>
      </w:r>
      <w:r w:rsidRPr="00DB7E95">
        <w:rPr>
          <w:b/>
          <w:bCs/>
          <w:sz w:val="20"/>
          <w:szCs w:val="20"/>
        </w:rPr>
        <w:t xml:space="preserve"> to have certainty in Jesus?</w:t>
      </w:r>
      <w:r w:rsidRPr="00DB7E95" w:rsidR="007748EA">
        <w:rPr>
          <w:b/>
          <w:bCs/>
          <w:sz w:val="20"/>
          <w:szCs w:val="20"/>
        </w:rPr>
        <w:br/>
      </w:r>
      <w:r w:rsidRPr="00DB7E95" w:rsidR="007748EA">
        <w:rPr>
          <w:b/>
          <w:bCs/>
          <w:sz w:val="20"/>
          <w:szCs w:val="20"/>
        </w:rPr>
        <w:br/>
      </w:r>
    </w:p>
    <w:p w:rsidR="00DB7E95" w:rsidP="007748EA" w:rsidRDefault="00000000" w14:paraId="17530C93" w14:textId="77777777">
      <w:pPr>
        <w:pStyle w:val="ListParagraph"/>
        <w:numPr>
          <w:ilvl w:val="0"/>
          <w:numId w:val="4"/>
        </w:numPr>
        <w:spacing w:before="240" w:after="240"/>
        <w:rPr>
          <w:sz w:val="20"/>
          <w:szCs w:val="20"/>
        </w:rPr>
      </w:pPr>
      <w:r w:rsidRPr="007748EA">
        <w:rPr>
          <w:sz w:val="20"/>
          <w:szCs w:val="20"/>
        </w:rPr>
        <w:t>Faith is not what I feel but what I believe (v. 25).</w:t>
      </w:r>
      <w:r w:rsidR="007748EA">
        <w:rPr>
          <w:sz w:val="20"/>
          <w:szCs w:val="20"/>
        </w:rPr>
        <w:t xml:space="preserve"> </w:t>
      </w:r>
    </w:p>
    <w:p w:rsidR="00DB7E95" w:rsidP="00DB7E95" w:rsidRDefault="00DB7E95" w14:paraId="32788769" w14:textId="77777777">
      <w:pPr>
        <w:pStyle w:val="ListParagraph"/>
        <w:spacing w:before="240" w:after="240"/>
        <w:rPr>
          <w:sz w:val="20"/>
          <w:szCs w:val="20"/>
        </w:rPr>
      </w:pPr>
    </w:p>
    <w:p w:rsidRPr="00DB7E95" w:rsidR="00DB7E95" w:rsidP="00DB7E95" w:rsidRDefault="00000000" w14:paraId="62318363" w14:textId="77777777">
      <w:pPr>
        <w:pStyle w:val="ListParagraph"/>
        <w:spacing w:before="240" w:after="240"/>
        <w:rPr>
          <w:b/>
          <w:bCs/>
          <w:sz w:val="20"/>
          <w:szCs w:val="20"/>
        </w:rPr>
      </w:pPr>
      <w:r w:rsidRPr="00DB7E95">
        <w:rPr>
          <w:b/>
          <w:bCs/>
          <w:sz w:val="20"/>
          <w:szCs w:val="20"/>
        </w:rPr>
        <w:t>How can our feelings deceive us?</w:t>
      </w:r>
      <w:r w:rsidRPr="00DB7E95" w:rsidR="007748EA">
        <w:rPr>
          <w:b/>
          <w:bCs/>
          <w:sz w:val="20"/>
          <w:szCs w:val="20"/>
        </w:rPr>
        <w:br/>
      </w:r>
    </w:p>
    <w:p w:rsidRPr="00DB7E95" w:rsidR="001F3C13" w:rsidP="00DB7E95" w:rsidRDefault="0008171D" w14:paraId="00000036" w14:textId="07EE7600">
      <w:pPr>
        <w:pStyle w:val="ListParagraph"/>
        <w:spacing w:before="240" w:after="240"/>
        <w:rPr>
          <w:b/>
          <w:bCs/>
          <w:sz w:val="20"/>
          <w:szCs w:val="20"/>
        </w:rPr>
      </w:pPr>
      <w:r w:rsidRPr="00DB7E95">
        <w:rPr>
          <w:b/>
          <w:bCs/>
          <w:sz w:val="20"/>
          <w:szCs w:val="20"/>
        </w:rPr>
        <w:t>In what ways are you currently trusting your belief in Jesus beyond your feelings?</w:t>
      </w:r>
    </w:p>
    <w:p w:rsidRPr="008A2F60" w:rsidR="001F3C13" w:rsidP="008A2F60" w:rsidRDefault="007748EA" w14:paraId="00000037" w14:textId="428D69C8">
      <w:pPr>
        <w:rPr>
          <w:b/>
          <w:sz w:val="30"/>
          <w:szCs w:val="30"/>
        </w:rPr>
      </w:pPr>
      <w:r>
        <w:rPr>
          <w:sz w:val="20"/>
          <w:szCs w:val="20"/>
        </w:rPr>
        <w:br/>
      </w:r>
      <w:r>
        <w:rPr>
          <w:sz w:val="20"/>
          <w:szCs w:val="20"/>
        </w:rPr>
        <w:br/>
      </w:r>
      <w:r>
        <w:rPr>
          <w:sz w:val="20"/>
          <w:szCs w:val="20"/>
        </w:rPr>
        <w:br/>
      </w:r>
      <w:r w:rsidR="008A2F60">
        <w:rPr>
          <w:b/>
          <w:sz w:val="30"/>
          <w:szCs w:val="30"/>
        </w:rPr>
        <w:t>Close</w:t>
      </w:r>
    </w:p>
    <w:p w:rsidR="001F3C13" w:rsidRDefault="00000000" w14:paraId="00000038" w14:textId="76C16B92">
      <w:pPr>
        <w:spacing w:before="240" w:after="240"/>
        <w:rPr>
          <w:sz w:val="20"/>
          <w:szCs w:val="20"/>
        </w:rPr>
      </w:pPr>
      <w:r>
        <w:rPr>
          <w:sz w:val="20"/>
          <w:szCs w:val="20"/>
        </w:rPr>
        <w:t xml:space="preserve">Which of your </w:t>
      </w:r>
      <w:r>
        <w:rPr>
          <w:i/>
          <w:sz w:val="20"/>
          <w:szCs w:val="20"/>
        </w:rPr>
        <w:t xml:space="preserve">"if </w:t>
      </w:r>
      <w:proofErr w:type="spellStart"/>
      <w:r>
        <w:rPr>
          <w:i/>
          <w:sz w:val="20"/>
          <w:szCs w:val="20"/>
        </w:rPr>
        <w:t>only</w:t>
      </w:r>
      <w:r w:rsidR="007748EA">
        <w:rPr>
          <w:i/>
          <w:sz w:val="20"/>
          <w:szCs w:val="20"/>
        </w:rPr>
        <w:t>s</w:t>
      </w:r>
      <w:proofErr w:type="spellEnd"/>
      <w:r>
        <w:rPr>
          <w:sz w:val="20"/>
          <w:szCs w:val="20"/>
        </w:rPr>
        <w:t xml:space="preserve">" </w:t>
      </w:r>
      <w:r w:rsidR="007748EA">
        <w:rPr>
          <w:sz w:val="20"/>
          <w:szCs w:val="20"/>
        </w:rPr>
        <w:t>do you need to</w:t>
      </w:r>
      <w:r>
        <w:rPr>
          <w:sz w:val="20"/>
          <w:szCs w:val="20"/>
        </w:rPr>
        <w:t xml:space="preserve"> replace with </w:t>
      </w:r>
      <w:r>
        <w:rPr>
          <w:i/>
          <w:sz w:val="20"/>
          <w:szCs w:val="20"/>
        </w:rPr>
        <w:t>"if Jesus</w:t>
      </w:r>
      <w:r>
        <w:rPr>
          <w:sz w:val="20"/>
          <w:szCs w:val="20"/>
        </w:rPr>
        <w:t>"?</w:t>
      </w:r>
    </w:p>
    <w:p w:rsidR="001F3C13" w:rsidRDefault="00000000" w14:paraId="00000039" w14:textId="77777777">
      <w:pPr>
        <w:spacing w:before="240" w:after="240"/>
        <w:rPr>
          <w:sz w:val="20"/>
          <w:szCs w:val="20"/>
        </w:rPr>
      </w:pPr>
      <w:r>
        <w:rPr>
          <w:sz w:val="20"/>
          <w:szCs w:val="20"/>
        </w:rPr>
        <w:t>Faith is taking God at His word and acting accordingly. Our relationship with Jesus Christ is not based on feelings but on faith, which is based on the facts of Scripture. Each week, our study will investigate one reason we can have certainty in Jesus. This week, we'll examine the truth that "Jesus called it." In other words, Jesus kept His mission front and center with His disciples and early followers—constantly reminding them that He would die and rise on the third day.</w:t>
      </w:r>
    </w:p>
    <w:p w:rsidR="00C73DD0" w:rsidP="00C73DD0" w:rsidRDefault="00000000" w14:paraId="5A91FD00" w14:textId="77777777">
      <w:pPr>
        <w:spacing w:before="240" w:after="240"/>
        <w:rPr>
          <w:i/>
          <w:sz w:val="20"/>
          <w:szCs w:val="20"/>
        </w:rPr>
      </w:pPr>
      <w:r>
        <w:rPr>
          <w:i/>
          <w:sz w:val="20"/>
          <w:szCs w:val="20"/>
        </w:rPr>
        <w:t>Close in prayer</w:t>
      </w:r>
      <w:r w:rsidR="006C61E3">
        <w:rPr>
          <w:i/>
          <w:sz w:val="20"/>
          <w:szCs w:val="20"/>
        </w:rPr>
        <w:t>.</w:t>
      </w:r>
      <w:r>
        <w:rPr>
          <w:i/>
          <w:sz w:val="20"/>
          <w:szCs w:val="20"/>
        </w:rPr>
        <w:t xml:space="preserve"> </w:t>
      </w:r>
    </w:p>
    <w:p w:rsidR="00DB7E95" w:rsidP="00C73DD0" w:rsidRDefault="00DB7E95" w14:paraId="77771437" w14:textId="77777777">
      <w:pPr>
        <w:spacing w:before="240" w:after="240"/>
        <w:rPr>
          <w:i/>
          <w:sz w:val="20"/>
          <w:szCs w:val="20"/>
        </w:rPr>
      </w:pPr>
    </w:p>
    <w:p w:rsidR="00DB7E95" w:rsidP="00C73DD0" w:rsidRDefault="00DB7E95" w14:paraId="3A75FFEE" w14:textId="77777777">
      <w:pPr>
        <w:spacing w:before="240" w:after="240"/>
        <w:rPr>
          <w:i/>
          <w:sz w:val="20"/>
          <w:szCs w:val="20"/>
        </w:rPr>
      </w:pPr>
    </w:p>
    <w:p w:rsidRPr="00C73DD0" w:rsidR="001F3C13" w:rsidP="00C73DD0" w:rsidRDefault="00000000" w14:paraId="000000A6" w14:textId="4CB51922">
      <w:pPr>
        <w:spacing w:before="240" w:after="240"/>
        <w:rPr>
          <w:i/>
          <w:sz w:val="20"/>
          <w:szCs w:val="20"/>
        </w:rPr>
      </w:pPr>
      <w:r>
        <w:rPr>
          <w:b/>
          <w:sz w:val="32"/>
          <w:szCs w:val="32"/>
        </w:rPr>
        <w:t>Session 2</w:t>
      </w:r>
      <w:r w:rsidR="00B67F94">
        <w:rPr>
          <w:b/>
          <w:sz w:val="32"/>
          <w:szCs w:val="32"/>
        </w:rPr>
        <w:t xml:space="preserve"> – Jesus Rebuilds and Restores the Wrecks of My Life</w:t>
      </w:r>
    </w:p>
    <w:p w:rsidR="001F3C13" w:rsidRDefault="00000000" w14:paraId="000000A7" w14:textId="77777777">
      <w:pPr>
        <w:rPr>
          <w:rFonts w:ascii="Times New Roman" w:hAnsi="Times New Roman" w:eastAsia="Times New Roman" w:cs="Times New Roman"/>
          <w:sz w:val="20"/>
          <w:szCs w:val="20"/>
        </w:rPr>
      </w:pPr>
      <w:r>
        <w:rPr>
          <w:rFonts w:ascii="Times New Roman" w:hAnsi="Times New Roman" w:eastAsia="Times New Roman" w:cs="Times New Roman"/>
          <w:sz w:val="20"/>
          <w:szCs w:val="20"/>
        </w:rPr>
        <w:t xml:space="preserve"> </w:t>
      </w:r>
    </w:p>
    <w:p w:rsidR="001F3C13" w:rsidRDefault="00000000" w14:paraId="000000A8" w14:textId="77777777">
      <w:pPr>
        <w:rPr>
          <w:b/>
          <w:sz w:val="30"/>
          <w:szCs w:val="30"/>
        </w:rPr>
      </w:pPr>
      <w:r>
        <w:rPr>
          <w:b/>
          <w:sz w:val="30"/>
          <w:szCs w:val="30"/>
        </w:rPr>
        <w:t>Start</w:t>
      </w:r>
    </w:p>
    <w:p w:rsidRPr="00C73DD0" w:rsidR="001F3C13" w:rsidRDefault="00000000" w14:paraId="000000AA" w14:textId="19E814C6">
      <w:pPr>
        <w:spacing w:before="240" w:after="240"/>
        <w:rPr>
          <w:sz w:val="20"/>
          <w:szCs w:val="20"/>
        </w:rPr>
      </w:pPr>
      <w:r>
        <w:rPr>
          <w:i/>
          <w:sz w:val="20"/>
          <w:szCs w:val="20"/>
        </w:rPr>
        <w:t xml:space="preserve">Welcome to Session 2 of </w:t>
      </w:r>
      <w:r>
        <w:rPr>
          <w:sz w:val="20"/>
          <w:szCs w:val="20"/>
        </w:rPr>
        <w:t>Body of Proof.</w:t>
      </w:r>
      <w:r w:rsidR="00C73DD0">
        <w:rPr>
          <w:sz w:val="20"/>
          <w:szCs w:val="20"/>
        </w:rPr>
        <w:t xml:space="preserve"> </w:t>
      </w:r>
      <w:r>
        <w:rPr>
          <w:i/>
          <w:sz w:val="20"/>
          <w:szCs w:val="20"/>
        </w:rPr>
        <w:t>Use this section to get the conversation started.</w:t>
      </w:r>
    </w:p>
    <w:p w:rsidR="001F3C13" w:rsidRDefault="00000000" w14:paraId="000000AB" w14:textId="77777777">
      <w:pPr>
        <w:spacing w:before="240" w:after="240"/>
        <w:rPr>
          <w:sz w:val="20"/>
          <w:szCs w:val="20"/>
        </w:rPr>
      </w:pPr>
      <w:r>
        <w:rPr>
          <w:sz w:val="20"/>
          <w:szCs w:val="20"/>
        </w:rPr>
        <w:t>Over the past week, your study has helped you see the importance of Jesus's predictions that He would rise from the dead on the third day.</w:t>
      </w:r>
    </w:p>
    <w:p w:rsidRPr="00DB7E95" w:rsidR="001F3C13" w:rsidP="00C73DD0" w:rsidRDefault="00000000" w14:paraId="000000AC" w14:textId="2882BAE3">
      <w:pPr>
        <w:spacing w:before="240" w:after="240"/>
        <w:ind w:firstLine="720"/>
        <w:rPr>
          <w:b/>
          <w:bCs/>
          <w:sz w:val="20"/>
          <w:szCs w:val="20"/>
        </w:rPr>
      </w:pPr>
      <w:r w:rsidRPr="00DB7E95">
        <w:rPr>
          <w:b/>
          <w:bCs/>
          <w:sz w:val="20"/>
          <w:szCs w:val="20"/>
        </w:rPr>
        <w:t xml:space="preserve">What was your most significant takeaway from </w:t>
      </w:r>
      <w:r w:rsidRPr="00DB7E95" w:rsidR="00C73DD0">
        <w:rPr>
          <w:b/>
          <w:bCs/>
          <w:sz w:val="20"/>
          <w:szCs w:val="20"/>
        </w:rPr>
        <w:t>our</w:t>
      </w:r>
      <w:r w:rsidRPr="00DB7E95">
        <w:rPr>
          <w:b/>
          <w:bCs/>
          <w:sz w:val="20"/>
          <w:szCs w:val="20"/>
        </w:rPr>
        <w:t xml:space="preserve"> last group </w:t>
      </w:r>
      <w:r w:rsidRPr="00DB7E95" w:rsidR="00C73DD0">
        <w:rPr>
          <w:b/>
          <w:bCs/>
          <w:sz w:val="20"/>
          <w:szCs w:val="20"/>
        </w:rPr>
        <w:t>session</w:t>
      </w:r>
      <w:r w:rsidRPr="00DB7E95">
        <w:rPr>
          <w:b/>
          <w:bCs/>
          <w:sz w:val="20"/>
          <w:szCs w:val="20"/>
        </w:rPr>
        <w:t>?</w:t>
      </w:r>
    </w:p>
    <w:p w:rsidR="001F3C13" w:rsidRDefault="00000000" w14:paraId="000000AD" w14:textId="77777777">
      <w:pPr>
        <w:spacing w:before="240" w:after="240"/>
        <w:rPr>
          <w:sz w:val="20"/>
          <w:szCs w:val="20"/>
        </w:rPr>
      </w:pPr>
      <w:r>
        <w:rPr>
          <w:sz w:val="20"/>
          <w:szCs w:val="20"/>
        </w:rPr>
        <w:t>This week, we’ll discover the powerful truth of Jesus’s promise to rebuild the temple “in three days” (John 2:19) and learn what it means for Jesus to bring heaven and earth together in His resurrected body.</w:t>
      </w:r>
    </w:p>
    <w:p w:rsidRPr="00DB7E95" w:rsidR="001F3C13" w:rsidP="00C73DD0" w:rsidRDefault="00000000" w14:paraId="000000AE" w14:textId="658D0EA6">
      <w:pPr>
        <w:spacing w:before="240" w:after="240"/>
        <w:ind w:firstLine="720"/>
        <w:rPr>
          <w:b/>
          <w:bCs/>
          <w:sz w:val="20"/>
          <w:szCs w:val="20"/>
        </w:rPr>
      </w:pPr>
      <w:r w:rsidRPr="00DB7E95">
        <w:rPr>
          <w:b/>
          <w:bCs/>
          <w:sz w:val="20"/>
          <w:szCs w:val="20"/>
        </w:rPr>
        <w:t xml:space="preserve">What do you find most </w:t>
      </w:r>
      <w:r w:rsidRPr="00DB7E95" w:rsidR="00C73DD0">
        <w:rPr>
          <w:b/>
          <w:bCs/>
          <w:sz w:val="20"/>
          <w:szCs w:val="20"/>
        </w:rPr>
        <w:t>interesting</w:t>
      </w:r>
      <w:r w:rsidRPr="00DB7E95">
        <w:rPr>
          <w:b/>
          <w:bCs/>
          <w:sz w:val="20"/>
          <w:szCs w:val="20"/>
        </w:rPr>
        <w:t xml:space="preserve"> </w:t>
      </w:r>
      <w:r w:rsidRPr="00DB7E95" w:rsidR="00C73DD0">
        <w:rPr>
          <w:b/>
          <w:bCs/>
          <w:sz w:val="20"/>
          <w:szCs w:val="20"/>
        </w:rPr>
        <w:t xml:space="preserve">or exciting </w:t>
      </w:r>
      <w:r w:rsidRPr="00DB7E95">
        <w:rPr>
          <w:b/>
          <w:bCs/>
          <w:sz w:val="20"/>
          <w:szCs w:val="20"/>
        </w:rPr>
        <w:t xml:space="preserve">about the </w:t>
      </w:r>
      <w:r w:rsidRPr="00DB7E95" w:rsidR="008A2F60">
        <w:rPr>
          <w:b/>
          <w:bCs/>
          <w:sz w:val="20"/>
          <w:szCs w:val="20"/>
        </w:rPr>
        <w:t>resurrection</w:t>
      </w:r>
      <w:r w:rsidRPr="00DB7E95">
        <w:rPr>
          <w:b/>
          <w:bCs/>
          <w:sz w:val="20"/>
          <w:szCs w:val="20"/>
        </w:rPr>
        <w:t xml:space="preserve"> of Jesus?</w:t>
      </w:r>
    </w:p>
    <w:p w:rsidR="001F3C13" w:rsidRDefault="00000000" w14:paraId="000000AF" w14:textId="674455E4">
      <w:pPr>
        <w:spacing w:before="240" w:after="240"/>
        <w:rPr>
          <w:sz w:val="20"/>
          <w:szCs w:val="20"/>
        </w:rPr>
      </w:pPr>
      <w:r>
        <w:rPr>
          <w:sz w:val="20"/>
          <w:szCs w:val="20"/>
        </w:rPr>
        <w:t xml:space="preserve">The </w:t>
      </w:r>
      <w:r w:rsidR="008A2F60">
        <w:rPr>
          <w:sz w:val="20"/>
          <w:szCs w:val="20"/>
        </w:rPr>
        <w:t>resurrection</w:t>
      </w:r>
      <w:r>
        <w:rPr>
          <w:sz w:val="20"/>
          <w:szCs w:val="20"/>
        </w:rPr>
        <w:t xml:space="preserve"> of Jesus upended what it meant to be in a relationship with God. Instead of </w:t>
      </w:r>
      <w:r w:rsidR="00C73DD0">
        <w:rPr>
          <w:sz w:val="20"/>
          <w:szCs w:val="20"/>
        </w:rPr>
        <w:t xml:space="preserve">going to </w:t>
      </w:r>
      <w:r>
        <w:rPr>
          <w:sz w:val="20"/>
          <w:szCs w:val="20"/>
        </w:rPr>
        <w:t xml:space="preserve">a temple </w:t>
      </w:r>
      <w:r w:rsidR="00C73DD0">
        <w:rPr>
          <w:sz w:val="20"/>
          <w:szCs w:val="20"/>
        </w:rPr>
        <w:t xml:space="preserve">where </w:t>
      </w:r>
      <w:r>
        <w:rPr>
          <w:sz w:val="20"/>
          <w:szCs w:val="20"/>
        </w:rPr>
        <w:t xml:space="preserve">people had </w:t>
      </w:r>
      <w:r w:rsidR="00C73DD0">
        <w:rPr>
          <w:sz w:val="20"/>
          <w:szCs w:val="20"/>
        </w:rPr>
        <w:t xml:space="preserve">to </w:t>
      </w:r>
      <w:r>
        <w:rPr>
          <w:sz w:val="20"/>
          <w:szCs w:val="20"/>
        </w:rPr>
        <w:t>make sacrifices and participate in rituals—all of which were good and necessary</w:t>
      </w:r>
      <w:r w:rsidR="00C73DD0">
        <w:rPr>
          <w:sz w:val="20"/>
          <w:szCs w:val="20"/>
        </w:rPr>
        <w:t xml:space="preserve"> at the time</w:t>
      </w:r>
      <w:r>
        <w:rPr>
          <w:sz w:val="20"/>
          <w:szCs w:val="20"/>
        </w:rPr>
        <w:t>—we can now meet with God through Jesus. His resurrected body fulfills the role of the temple and makes His church the temple of the Holy Spirit. He compels us to bring hope to those around us in need of freedom from toil and effort-based attempts to please God.</w:t>
      </w:r>
    </w:p>
    <w:p w:rsidR="001F3C13" w:rsidRDefault="00000000" w14:paraId="000000B0" w14:textId="77777777">
      <w:pPr>
        <w:spacing w:before="240" w:after="240"/>
        <w:rPr>
          <w:i/>
          <w:sz w:val="20"/>
          <w:szCs w:val="20"/>
        </w:rPr>
      </w:pPr>
      <w:r>
        <w:rPr>
          <w:i/>
          <w:sz w:val="20"/>
          <w:szCs w:val="20"/>
        </w:rPr>
        <w:t>Pray together before watching this week’s video teaching.</w:t>
      </w:r>
    </w:p>
    <w:p w:rsidR="001F3C13" w:rsidRDefault="00000000" w14:paraId="000000B1" w14:textId="77777777">
      <w:pPr>
        <w:rPr>
          <w:rFonts w:ascii="Times New Roman" w:hAnsi="Times New Roman" w:eastAsia="Times New Roman" w:cs="Times New Roman"/>
          <w:sz w:val="20"/>
          <w:szCs w:val="20"/>
        </w:rPr>
      </w:pPr>
      <w:r>
        <w:rPr>
          <w:rFonts w:ascii="Times New Roman" w:hAnsi="Times New Roman" w:eastAsia="Times New Roman" w:cs="Times New Roman"/>
          <w:sz w:val="20"/>
          <w:szCs w:val="20"/>
        </w:rPr>
        <w:t xml:space="preserve"> </w:t>
      </w:r>
    </w:p>
    <w:p w:rsidR="001F3C13" w:rsidRDefault="00000000" w14:paraId="000000B2" w14:textId="77777777">
      <w:pPr>
        <w:rPr>
          <w:b/>
          <w:sz w:val="30"/>
          <w:szCs w:val="30"/>
        </w:rPr>
      </w:pPr>
      <w:r>
        <w:rPr>
          <w:b/>
          <w:sz w:val="30"/>
          <w:szCs w:val="30"/>
        </w:rPr>
        <w:t>Watch</w:t>
      </w:r>
    </w:p>
    <w:p w:rsidR="001F3C13" w:rsidRDefault="00000000" w14:paraId="000000B3" w14:textId="77777777">
      <w:pPr>
        <w:spacing w:before="240" w:after="240"/>
        <w:rPr>
          <w:i/>
          <w:sz w:val="20"/>
          <w:szCs w:val="20"/>
        </w:rPr>
      </w:pPr>
      <w:r>
        <w:rPr>
          <w:i/>
          <w:sz w:val="20"/>
          <w:szCs w:val="20"/>
        </w:rPr>
        <w:t>Use this section to take notes and follow the video teaching.</w:t>
      </w:r>
    </w:p>
    <w:p w:rsidR="001F3C13" w:rsidRDefault="00000000" w14:paraId="000000B4" w14:textId="77777777">
      <w:pPr>
        <w:spacing w:before="240" w:after="240"/>
        <w:rPr>
          <w:b/>
          <w:sz w:val="20"/>
          <w:szCs w:val="20"/>
        </w:rPr>
      </w:pPr>
      <w:r>
        <w:rPr>
          <w:b/>
          <w:sz w:val="20"/>
          <w:szCs w:val="20"/>
        </w:rPr>
        <w:t>Central Truths</w:t>
      </w:r>
    </w:p>
    <w:p w:rsidRPr="00C73DD0" w:rsidR="001F3C13" w:rsidP="00C73DD0" w:rsidRDefault="00000000" w14:paraId="000000B5" w14:textId="77777777">
      <w:pPr>
        <w:pStyle w:val="ListParagraph"/>
        <w:numPr>
          <w:ilvl w:val="0"/>
          <w:numId w:val="5"/>
        </w:numPr>
        <w:spacing w:before="240" w:after="240"/>
        <w:rPr>
          <w:sz w:val="20"/>
          <w:szCs w:val="20"/>
        </w:rPr>
      </w:pPr>
      <w:r w:rsidRPr="00C73DD0">
        <w:rPr>
          <w:sz w:val="20"/>
          <w:szCs w:val="20"/>
        </w:rPr>
        <w:t>Religion always misses grace because “religion” misses Jesus.</w:t>
      </w:r>
    </w:p>
    <w:p w:rsidRPr="00C73DD0" w:rsidR="001F3C13" w:rsidP="00C73DD0" w:rsidRDefault="00000000" w14:paraId="000000B6" w14:textId="77777777">
      <w:pPr>
        <w:pStyle w:val="ListParagraph"/>
        <w:numPr>
          <w:ilvl w:val="0"/>
          <w:numId w:val="5"/>
        </w:numPr>
        <w:spacing w:before="240" w:after="240"/>
        <w:rPr>
          <w:sz w:val="20"/>
          <w:szCs w:val="20"/>
        </w:rPr>
      </w:pPr>
      <w:r w:rsidRPr="00C73DD0">
        <w:rPr>
          <w:sz w:val="20"/>
          <w:szCs w:val="20"/>
        </w:rPr>
        <w:t>God and humanity are now to meet perfectly and completely— not in a temple, but in Jesus.</w:t>
      </w:r>
    </w:p>
    <w:p w:rsidR="001F3C13" w:rsidP="00C73DD0" w:rsidRDefault="00000000" w14:paraId="000000B7" w14:textId="77777777">
      <w:pPr>
        <w:pStyle w:val="ListParagraph"/>
        <w:numPr>
          <w:ilvl w:val="0"/>
          <w:numId w:val="5"/>
        </w:numPr>
        <w:spacing w:before="240" w:after="240"/>
        <w:rPr>
          <w:sz w:val="20"/>
          <w:szCs w:val="20"/>
        </w:rPr>
      </w:pPr>
      <w:r w:rsidRPr="00C73DD0">
        <w:rPr>
          <w:sz w:val="20"/>
          <w:szCs w:val="20"/>
        </w:rPr>
        <w:t>We are the people who bring hope.</w:t>
      </w:r>
    </w:p>
    <w:p w:rsidRPr="008A2F60" w:rsidR="008A2F60" w:rsidP="008A2F60" w:rsidRDefault="008A2F60" w14:paraId="1F35EFCA" w14:textId="7C4324BC">
      <w:pPr>
        <w:spacing w:before="240" w:after="240"/>
        <w:rPr>
          <w:b/>
          <w:bCs/>
          <w:sz w:val="20"/>
          <w:szCs w:val="20"/>
        </w:rPr>
      </w:pPr>
      <w:r w:rsidRPr="008A2F60">
        <w:rPr>
          <w:b/>
          <w:bCs/>
          <w:sz w:val="20"/>
          <w:szCs w:val="20"/>
        </w:rPr>
        <w:t>Notes:</w:t>
      </w:r>
    </w:p>
    <w:p w:rsidR="008A2F60" w:rsidP="008A2F60" w:rsidRDefault="008A2F60" w14:paraId="1213B541" w14:textId="77777777">
      <w:pPr>
        <w:spacing w:before="240" w:after="240"/>
        <w:rPr>
          <w:sz w:val="20"/>
          <w:szCs w:val="20"/>
        </w:rPr>
      </w:pPr>
    </w:p>
    <w:p w:rsidR="008A2F60" w:rsidP="008A2F60" w:rsidRDefault="008A2F60" w14:paraId="12F46D0D" w14:textId="77777777">
      <w:pPr>
        <w:spacing w:before="240" w:after="240"/>
        <w:rPr>
          <w:sz w:val="20"/>
          <w:szCs w:val="20"/>
        </w:rPr>
      </w:pPr>
    </w:p>
    <w:p w:rsidR="008A2F60" w:rsidP="008A2F60" w:rsidRDefault="008A2F60" w14:paraId="48DA11C1" w14:textId="77777777">
      <w:pPr>
        <w:spacing w:before="240" w:after="240"/>
        <w:rPr>
          <w:sz w:val="20"/>
          <w:szCs w:val="20"/>
        </w:rPr>
      </w:pPr>
    </w:p>
    <w:p w:rsidRPr="008A2F60" w:rsidR="008A2F60" w:rsidP="008A2F60" w:rsidRDefault="008A2F60" w14:paraId="0EAADD71" w14:textId="77777777">
      <w:pPr>
        <w:spacing w:before="240" w:after="240"/>
        <w:rPr>
          <w:sz w:val="20"/>
          <w:szCs w:val="20"/>
        </w:rPr>
      </w:pPr>
    </w:p>
    <w:p w:rsidR="001F3C13" w:rsidRDefault="00000000" w14:paraId="000000B8" w14:textId="77777777">
      <w:pPr>
        <w:rPr>
          <w:rFonts w:ascii="Times New Roman" w:hAnsi="Times New Roman" w:eastAsia="Times New Roman" w:cs="Times New Roman"/>
          <w:sz w:val="20"/>
          <w:szCs w:val="20"/>
        </w:rPr>
      </w:pPr>
      <w:r>
        <w:rPr>
          <w:rFonts w:ascii="Times New Roman" w:hAnsi="Times New Roman" w:eastAsia="Times New Roman" w:cs="Times New Roman"/>
          <w:sz w:val="20"/>
          <w:szCs w:val="20"/>
        </w:rPr>
        <w:t xml:space="preserve"> </w:t>
      </w:r>
    </w:p>
    <w:p w:rsidR="00DB7E95" w:rsidP="00DB7E95" w:rsidRDefault="00DB7E95" w14:paraId="20FBC337" w14:textId="77777777">
      <w:pPr>
        <w:spacing w:before="240" w:after="240"/>
        <w:rPr>
          <w:b/>
          <w:sz w:val="20"/>
          <w:szCs w:val="20"/>
        </w:rPr>
      </w:pPr>
      <w:r>
        <w:rPr>
          <w:b/>
          <w:sz w:val="20"/>
          <w:szCs w:val="20"/>
        </w:rPr>
        <w:t>The Tomb of Lazarus in Bethany</w:t>
      </w:r>
    </w:p>
    <w:p w:rsidRPr="00DB7E95" w:rsidR="00DB7E95" w:rsidP="00DB7E95" w:rsidRDefault="00DB7E95" w14:paraId="5DD822D2" w14:textId="3DEB433B">
      <w:pPr>
        <w:spacing w:before="240" w:after="240"/>
        <w:rPr>
          <w:i/>
          <w:iCs/>
          <w:lang w:val="en-US"/>
        </w:rPr>
      </w:pPr>
      <w:r>
        <w:rPr>
          <w:sz w:val="20"/>
          <w:szCs w:val="20"/>
        </w:rPr>
        <w:t xml:space="preserve">Key Texts: </w:t>
      </w:r>
      <w:r w:rsidRPr="00DB7E95">
        <w:rPr>
          <w:i/>
          <w:iCs/>
          <w:lang w:val="en-US"/>
        </w:rPr>
        <w:t>Matthew 27:52; Luke 19:38-42; John 2:18–22</w:t>
      </w:r>
    </w:p>
    <w:p w:rsidRPr="00DB7E95" w:rsidR="00DB7E95" w:rsidP="00DB7E95" w:rsidRDefault="00DB7E95" w14:paraId="1771D18A" w14:textId="77777777">
      <w:pPr>
        <w:spacing w:before="240" w:after="240"/>
        <w:rPr>
          <w:sz w:val="20"/>
          <w:szCs w:val="20"/>
          <w:lang w:val="en-US"/>
        </w:rPr>
      </w:pPr>
      <w:r w:rsidRPr="00DB7E95">
        <w:rPr>
          <w:sz w:val="20"/>
          <w:szCs w:val="20"/>
          <w:lang w:val="en-US"/>
        </w:rPr>
        <w:t xml:space="preserve">Dominus </w:t>
      </w:r>
      <w:proofErr w:type="spellStart"/>
      <w:r w:rsidRPr="00DB7E95">
        <w:rPr>
          <w:sz w:val="20"/>
          <w:szCs w:val="20"/>
          <w:lang w:val="en-US"/>
        </w:rPr>
        <w:t>Flevit</w:t>
      </w:r>
      <w:proofErr w:type="spellEnd"/>
      <w:r w:rsidRPr="00DB7E95">
        <w:rPr>
          <w:sz w:val="20"/>
          <w:szCs w:val="20"/>
          <w:lang w:val="en-US"/>
        </w:rPr>
        <w:t>, which translates from Latin as “The Lord Wept,” was fashioned in the shape of a teardrop to symbolize the tears of Christ. This space was built on a necropolis—a cemetery with over five hundred ossuaries (bone boxes), many of which have Christian iconography. This spot is resurrection ground (Matthew 27:52). The views of the Temple Mount are second-to-none.</w:t>
      </w:r>
    </w:p>
    <w:p w:rsidRPr="00DB7E95" w:rsidR="00DB7E95" w:rsidP="00DB7E95" w:rsidRDefault="00DB7E95" w14:paraId="227F9305" w14:textId="37886DFA">
      <w:pPr>
        <w:spacing w:before="240" w:after="240"/>
        <w:rPr>
          <w:i/>
          <w:sz w:val="20"/>
          <w:szCs w:val="20"/>
        </w:rPr>
      </w:pPr>
      <w:r w:rsidRPr="00DB7E95">
        <w:rPr>
          <w:i/>
          <w:iCs/>
          <w:sz w:val="20"/>
          <w:szCs w:val="20"/>
          <w:lang w:val="en-US"/>
        </w:rPr>
        <w:t>For more on the Mount of Olives view the video at this QR Code</w:t>
      </w:r>
      <w:r>
        <w:rPr>
          <w:i/>
          <w:sz w:val="20"/>
          <w:szCs w:val="20"/>
        </w:rPr>
        <w:t xml:space="preserve">. </w:t>
      </w:r>
    </w:p>
    <w:p w:rsidR="00DB7E95" w:rsidP="00DB7E95" w:rsidRDefault="00DB7E95" w14:paraId="1337E935" w14:textId="258D89AA">
      <w:pPr>
        <w:spacing w:after="240"/>
        <w:rPr>
          <w:rFonts w:ascii="Times New Roman" w:hAnsi="Times New Roman" w:eastAsia="Times New Roman" w:cs="Times New Roman"/>
          <w:sz w:val="20"/>
          <w:szCs w:val="20"/>
        </w:rPr>
      </w:pPr>
      <w:r>
        <w:rPr>
          <w:rFonts w:ascii="Times New Roman" w:hAnsi="Times New Roman" w:eastAsia="Times New Roman" w:cs="Times New Roman"/>
          <w:sz w:val="20"/>
          <w:szCs w:val="20"/>
        </w:rPr>
        <w:t xml:space="preserve"> </w:t>
      </w:r>
      <w:r w:rsidRPr="00DB7E95">
        <w:rPr>
          <w:rFonts w:ascii="Times New Roman" w:hAnsi="Times New Roman" w:eastAsia="Times New Roman" w:cs="Times New Roman"/>
          <w:noProof/>
          <w:sz w:val="20"/>
          <w:szCs w:val="20"/>
        </w:rPr>
        <w:drawing>
          <wp:inline distT="0" distB="0" distL="0" distR="0" wp14:anchorId="48E23E23" wp14:editId="2A76AB12">
            <wp:extent cx="1079500" cy="1079500"/>
            <wp:effectExtent l="0" t="0" r="0" b="0"/>
            <wp:docPr id="18988904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889046" name=""/>
                    <pic:cNvPicPr/>
                  </pic:nvPicPr>
                  <pic:blipFill>
                    <a:blip r:embed="rId8"/>
                    <a:stretch>
                      <a:fillRect/>
                    </a:stretch>
                  </pic:blipFill>
                  <pic:spPr>
                    <a:xfrm>
                      <a:off x="0" y="0"/>
                      <a:ext cx="1079500" cy="1079500"/>
                    </a:xfrm>
                    <a:prstGeom prst="rect">
                      <a:avLst/>
                    </a:prstGeom>
                  </pic:spPr>
                </pic:pic>
              </a:graphicData>
            </a:graphic>
          </wp:inline>
        </w:drawing>
      </w:r>
    </w:p>
    <w:p w:rsidRPr="00DB7E95" w:rsidR="00DB7E95" w:rsidP="00DB7E95" w:rsidRDefault="00DB7E95" w14:paraId="5C4EDC60" w14:textId="55B6215E">
      <w:pPr>
        <w:spacing w:before="240" w:after="240"/>
        <w:rPr>
          <w:i/>
          <w:iCs/>
          <w:sz w:val="20"/>
          <w:szCs w:val="20"/>
          <w:lang w:val="en-US"/>
        </w:rPr>
      </w:pPr>
      <w:r w:rsidRPr="00DB7E95">
        <w:rPr>
          <w:i/>
          <w:iCs/>
          <w:sz w:val="20"/>
          <w:szCs w:val="20"/>
          <w:lang w:val="en-US"/>
        </w:rPr>
        <w:t>For more on Jewish ossuaries view the video at this QR Code.</w:t>
      </w:r>
    </w:p>
    <w:p w:rsidR="00DB7E95" w:rsidP="00DB7E95" w:rsidRDefault="00DB7E95" w14:paraId="542F963C" w14:textId="329BB9E5">
      <w:pPr>
        <w:spacing w:after="240"/>
        <w:rPr>
          <w:rFonts w:ascii="Times New Roman" w:hAnsi="Times New Roman" w:eastAsia="Times New Roman" w:cs="Times New Roman"/>
          <w:sz w:val="20"/>
          <w:szCs w:val="20"/>
        </w:rPr>
      </w:pPr>
      <w:r w:rsidRPr="00DB7E95">
        <w:rPr>
          <w:rFonts w:ascii="Times New Roman" w:hAnsi="Times New Roman" w:eastAsia="Times New Roman" w:cs="Times New Roman"/>
          <w:noProof/>
          <w:sz w:val="20"/>
          <w:szCs w:val="20"/>
        </w:rPr>
        <w:drawing>
          <wp:inline distT="0" distB="0" distL="0" distR="0" wp14:anchorId="1B3764D4" wp14:editId="3723DC4D">
            <wp:extent cx="1079500" cy="1079500"/>
            <wp:effectExtent l="0" t="0" r="0" b="0"/>
            <wp:docPr id="212375172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3751722" name=""/>
                    <pic:cNvPicPr/>
                  </pic:nvPicPr>
                  <pic:blipFill>
                    <a:blip r:embed="rId9"/>
                    <a:stretch>
                      <a:fillRect/>
                    </a:stretch>
                  </pic:blipFill>
                  <pic:spPr>
                    <a:xfrm>
                      <a:off x="0" y="0"/>
                      <a:ext cx="1079500" cy="1079500"/>
                    </a:xfrm>
                    <a:prstGeom prst="rect">
                      <a:avLst/>
                    </a:prstGeom>
                  </pic:spPr>
                </pic:pic>
              </a:graphicData>
            </a:graphic>
          </wp:inline>
        </w:drawing>
      </w:r>
    </w:p>
    <w:p w:rsidR="00DB7E95" w:rsidRDefault="00DB7E95" w14:paraId="6CD076C1" w14:textId="77777777">
      <w:pPr>
        <w:rPr>
          <w:b/>
          <w:sz w:val="30"/>
          <w:szCs w:val="30"/>
        </w:rPr>
      </w:pPr>
    </w:p>
    <w:p w:rsidR="001F3C13" w:rsidRDefault="00000000" w14:paraId="000000B9" w14:textId="3E76C0D5">
      <w:pPr>
        <w:rPr>
          <w:b/>
          <w:sz w:val="30"/>
          <w:szCs w:val="30"/>
        </w:rPr>
      </w:pPr>
      <w:r>
        <w:rPr>
          <w:b/>
          <w:sz w:val="30"/>
          <w:szCs w:val="30"/>
        </w:rPr>
        <w:t>Discuss</w:t>
      </w:r>
    </w:p>
    <w:p w:rsidR="001F3C13" w:rsidRDefault="00000000" w14:paraId="000000BA" w14:textId="77777777">
      <w:pPr>
        <w:spacing w:before="240" w:after="240"/>
        <w:rPr>
          <w:i/>
          <w:sz w:val="20"/>
          <w:szCs w:val="20"/>
        </w:rPr>
      </w:pPr>
      <w:r>
        <w:rPr>
          <w:i/>
          <w:sz w:val="20"/>
          <w:szCs w:val="20"/>
        </w:rPr>
        <w:t>Use this section to discuss the video teaching.</w:t>
      </w:r>
    </w:p>
    <w:p w:rsidR="001F3C13" w:rsidRDefault="00000000" w14:paraId="000000BC" w14:textId="730B5C82">
      <w:pPr>
        <w:spacing w:before="240" w:after="240"/>
        <w:rPr>
          <w:sz w:val="20"/>
          <w:szCs w:val="20"/>
        </w:rPr>
      </w:pPr>
      <w:r>
        <w:rPr>
          <w:sz w:val="20"/>
          <w:szCs w:val="20"/>
        </w:rPr>
        <w:t xml:space="preserve">The temple was the center of Jewish life because it was where heaven and earth met. When Jesus overturned the money-changing tables in the temple, He rejected hypocrisy and legalism. He promised to provide a new future through His </w:t>
      </w:r>
      <w:r w:rsidR="008A2F60">
        <w:rPr>
          <w:sz w:val="20"/>
          <w:szCs w:val="20"/>
        </w:rPr>
        <w:t>Resurrection</w:t>
      </w:r>
      <w:r>
        <w:rPr>
          <w:sz w:val="20"/>
          <w:szCs w:val="20"/>
        </w:rPr>
        <w:t xml:space="preserve">. Jesus fulfilled all the temple was designed to provide in His death and </w:t>
      </w:r>
      <w:r w:rsidR="008A2F60">
        <w:rPr>
          <w:sz w:val="20"/>
          <w:szCs w:val="20"/>
        </w:rPr>
        <w:t>Resurrection</w:t>
      </w:r>
      <w:r>
        <w:rPr>
          <w:sz w:val="20"/>
          <w:szCs w:val="20"/>
        </w:rPr>
        <w:t xml:space="preserve">. Through His death and </w:t>
      </w:r>
      <w:r w:rsidR="008A2F60">
        <w:rPr>
          <w:sz w:val="20"/>
          <w:szCs w:val="20"/>
        </w:rPr>
        <w:t>Resurrection</w:t>
      </w:r>
      <w:r>
        <w:rPr>
          <w:sz w:val="20"/>
          <w:szCs w:val="20"/>
        </w:rPr>
        <w:t>, Jesus rebuilds and restores all the wrecks in my life.</w:t>
      </w:r>
    </w:p>
    <w:p w:rsidR="001F3C13" w:rsidRDefault="00000000" w14:paraId="000000BD" w14:textId="77777777">
      <w:pPr>
        <w:spacing w:before="240" w:after="240"/>
        <w:rPr>
          <w:sz w:val="20"/>
          <w:szCs w:val="20"/>
        </w:rPr>
      </w:pPr>
      <w:r>
        <w:rPr>
          <w:sz w:val="20"/>
          <w:szCs w:val="20"/>
        </w:rPr>
        <w:t>Read John 2:13-22 together.</w:t>
      </w:r>
    </w:p>
    <w:p w:rsidRPr="00DB7E95" w:rsidR="001F3C13" w:rsidP="008A2F60" w:rsidRDefault="00000000" w14:paraId="000000BE" w14:textId="77777777">
      <w:pPr>
        <w:spacing w:before="240" w:after="240"/>
        <w:ind w:firstLine="720"/>
        <w:rPr>
          <w:b/>
          <w:bCs/>
          <w:sz w:val="20"/>
          <w:szCs w:val="20"/>
        </w:rPr>
      </w:pPr>
      <w:r w:rsidRPr="00DB7E95">
        <w:rPr>
          <w:b/>
          <w:bCs/>
          <w:sz w:val="20"/>
          <w:szCs w:val="20"/>
        </w:rPr>
        <w:t>Why did Jesus drive out the money changers? What can we learn from His actions here?</w:t>
      </w:r>
    </w:p>
    <w:p w:rsidR="008A2F60" w:rsidRDefault="00000000" w14:paraId="4178FD3A" w14:textId="77777777">
      <w:pPr>
        <w:spacing w:before="240" w:after="240"/>
        <w:rPr>
          <w:sz w:val="20"/>
          <w:szCs w:val="20"/>
        </w:rPr>
      </w:pPr>
      <w:r>
        <w:rPr>
          <w:sz w:val="20"/>
          <w:szCs w:val="20"/>
        </w:rPr>
        <w:t>Reread verses 18-22.</w:t>
      </w:r>
    </w:p>
    <w:p w:rsidRPr="00DB7E95" w:rsidR="001F3C13" w:rsidP="008A2F60" w:rsidRDefault="00000000" w14:paraId="000000BF" w14:textId="6AEA818D">
      <w:pPr>
        <w:spacing w:before="240" w:after="240"/>
        <w:ind w:firstLine="720"/>
        <w:rPr>
          <w:b/>
          <w:bCs/>
          <w:sz w:val="20"/>
          <w:szCs w:val="20"/>
        </w:rPr>
      </w:pPr>
      <w:r w:rsidRPr="00DB7E95">
        <w:rPr>
          <w:b/>
          <w:bCs/>
          <w:sz w:val="20"/>
          <w:szCs w:val="20"/>
        </w:rPr>
        <w:t>What did Jesus mean here? Why did this confuse the religious leaders?</w:t>
      </w:r>
    </w:p>
    <w:p w:rsidRPr="00DB7E95" w:rsidR="008A2F60" w:rsidP="008A2F60" w:rsidRDefault="00000000" w14:paraId="17D8BAFD" w14:textId="708A34C7">
      <w:pPr>
        <w:spacing w:before="240" w:after="240"/>
        <w:ind w:firstLine="720"/>
        <w:rPr>
          <w:b/>
          <w:bCs/>
          <w:sz w:val="20"/>
          <w:szCs w:val="20"/>
        </w:rPr>
      </w:pPr>
      <w:r w:rsidRPr="00DB7E95">
        <w:rPr>
          <w:b/>
          <w:bCs/>
          <w:sz w:val="20"/>
          <w:szCs w:val="20"/>
        </w:rPr>
        <w:t>How did Jesus fulfill the role of the temple and the sacrifices offered there?</w:t>
      </w:r>
    </w:p>
    <w:p w:rsidR="008A2F60" w:rsidP="008A2F60" w:rsidRDefault="008A2F60" w14:paraId="219A0B14" w14:textId="0117B154">
      <w:pPr>
        <w:rPr>
          <w:b/>
          <w:sz w:val="30"/>
          <w:szCs w:val="30"/>
        </w:rPr>
      </w:pPr>
      <w:r>
        <w:rPr>
          <w:b/>
          <w:sz w:val="30"/>
          <w:szCs w:val="30"/>
        </w:rPr>
        <w:t>Apply</w:t>
      </w:r>
    </w:p>
    <w:p w:rsidR="00DB7E95" w:rsidP="008A2F60" w:rsidRDefault="00000000" w14:paraId="3B432806" w14:textId="77777777">
      <w:pPr>
        <w:pStyle w:val="ListParagraph"/>
        <w:numPr>
          <w:ilvl w:val="0"/>
          <w:numId w:val="6"/>
        </w:numPr>
        <w:spacing w:before="240" w:after="240"/>
        <w:rPr>
          <w:sz w:val="20"/>
          <w:szCs w:val="20"/>
        </w:rPr>
      </w:pPr>
      <w:r w:rsidRPr="008A2F60">
        <w:rPr>
          <w:sz w:val="20"/>
          <w:szCs w:val="20"/>
        </w:rPr>
        <w:t>Jesus extends grace to all of us.</w:t>
      </w:r>
      <w:r w:rsidRPr="008A2F60" w:rsidR="008A2F60">
        <w:rPr>
          <w:sz w:val="20"/>
          <w:szCs w:val="20"/>
        </w:rPr>
        <w:t xml:space="preserve"> </w:t>
      </w:r>
    </w:p>
    <w:p w:rsidR="00DB7E95" w:rsidP="00DB7E95" w:rsidRDefault="00DB7E95" w14:paraId="6A5F210F" w14:textId="77777777">
      <w:pPr>
        <w:pStyle w:val="ListParagraph"/>
        <w:spacing w:before="240" w:after="240"/>
        <w:rPr>
          <w:sz w:val="20"/>
          <w:szCs w:val="20"/>
        </w:rPr>
      </w:pPr>
    </w:p>
    <w:p w:rsidRPr="00DB7E95" w:rsidR="001F3C13" w:rsidP="00DB7E95" w:rsidRDefault="00000000" w14:paraId="000000C3" w14:textId="1148ADA8">
      <w:pPr>
        <w:pStyle w:val="ListParagraph"/>
        <w:spacing w:before="240" w:after="240"/>
        <w:rPr>
          <w:b/>
          <w:bCs/>
          <w:sz w:val="20"/>
          <w:szCs w:val="20"/>
        </w:rPr>
      </w:pPr>
      <w:r w:rsidRPr="00DB7E95">
        <w:rPr>
          <w:b/>
          <w:bCs/>
          <w:sz w:val="20"/>
          <w:szCs w:val="20"/>
        </w:rPr>
        <w:t>How was overturning the tables in the temple an act of mercy and grace?</w:t>
      </w:r>
    </w:p>
    <w:p w:rsidR="001F3C13" w:rsidP="00DB7E95" w:rsidRDefault="00000000" w14:paraId="000000C5" w14:textId="022D7B00">
      <w:pPr>
        <w:spacing w:before="240" w:after="240"/>
        <w:ind w:left="720"/>
        <w:rPr>
          <w:sz w:val="20"/>
          <w:szCs w:val="20"/>
        </w:rPr>
      </w:pPr>
      <w:r w:rsidRPr="00DB7E95">
        <w:rPr>
          <w:b/>
          <w:bCs/>
          <w:sz w:val="20"/>
          <w:szCs w:val="20"/>
        </w:rPr>
        <w:t>How does Jesus provide us with something better than empty ritual and rule following?</w:t>
      </w:r>
      <w:r w:rsidRPr="00DB7E95" w:rsidR="008A2F60">
        <w:rPr>
          <w:b/>
          <w:bCs/>
          <w:sz w:val="20"/>
          <w:szCs w:val="20"/>
        </w:rPr>
        <w:br/>
      </w:r>
      <w:r w:rsidRPr="00DB7E95" w:rsidR="008A2F60">
        <w:rPr>
          <w:b/>
          <w:bCs/>
          <w:sz w:val="20"/>
          <w:szCs w:val="20"/>
        </w:rPr>
        <w:br/>
      </w:r>
      <w:r w:rsidRPr="00DB7E95" w:rsidR="008A2F60">
        <w:rPr>
          <w:b/>
          <w:bCs/>
          <w:sz w:val="20"/>
          <w:szCs w:val="20"/>
        </w:rPr>
        <w:t>Jeremiah said, “Religion misses grace because it misses Jesus.” What did he mean by this?</w:t>
      </w:r>
      <w:r w:rsidR="008A2F60">
        <w:rPr>
          <w:sz w:val="20"/>
          <w:szCs w:val="20"/>
        </w:rPr>
        <w:br/>
      </w:r>
    </w:p>
    <w:p w:rsidR="00DB7E95" w:rsidP="008A2F60" w:rsidRDefault="00000000" w14:paraId="6239D851" w14:textId="77777777">
      <w:pPr>
        <w:pStyle w:val="ListParagraph"/>
        <w:numPr>
          <w:ilvl w:val="0"/>
          <w:numId w:val="6"/>
        </w:numPr>
        <w:spacing w:before="240" w:after="240"/>
        <w:rPr>
          <w:sz w:val="20"/>
          <w:szCs w:val="20"/>
        </w:rPr>
      </w:pPr>
      <w:r w:rsidRPr="008A2F60">
        <w:rPr>
          <w:sz w:val="20"/>
          <w:szCs w:val="20"/>
        </w:rPr>
        <w:t xml:space="preserve">The </w:t>
      </w:r>
      <w:r w:rsidR="008A2F60">
        <w:rPr>
          <w:sz w:val="20"/>
          <w:szCs w:val="20"/>
        </w:rPr>
        <w:t>resurrection</w:t>
      </w:r>
      <w:r w:rsidRPr="008A2F60">
        <w:rPr>
          <w:sz w:val="20"/>
          <w:szCs w:val="20"/>
        </w:rPr>
        <w:t xml:space="preserve"> verified that everything Jesus said was true.</w:t>
      </w:r>
      <w:r w:rsidR="008A2F60">
        <w:rPr>
          <w:sz w:val="20"/>
          <w:szCs w:val="20"/>
        </w:rPr>
        <w:t xml:space="preserve"> </w:t>
      </w:r>
    </w:p>
    <w:p w:rsidR="00DB7E95" w:rsidP="00DB7E95" w:rsidRDefault="00DB7E95" w14:paraId="280DFBAC" w14:textId="77777777">
      <w:pPr>
        <w:pStyle w:val="ListParagraph"/>
        <w:spacing w:before="240" w:after="240"/>
        <w:rPr>
          <w:sz w:val="20"/>
          <w:szCs w:val="20"/>
        </w:rPr>
      </w:pPr>
    </w:p>
    <w:p w:rsidR="001F3C13" w:rsidP="00DB7E95" w:rsidRDefault="00000000" w14:paraId="000000C7" w14:textId="3E38D42E">
      <w:pPr>
        <w:pStyle w:val="ListParagraph"/>
        <w:spacing w:before="240" w:after="240"/>
        <w:rPr>
          <w:b/>
          <w:bCs/>
          <w:sz w:val="20"/>
          <w:szCs w:val="20"/>
        </w:rPr>
      </w:pPr>
      <w:r w:rsidRPr="00DB7E95">
        <w:rPr>
          <w:b/>
          <w:bCs/>
          <w:sz w:val="20"/>
          <w:szCs w:val="20"/>
        </w:rPr>
        <w:t xml:space="preserve">Reread John 2:22. How did the </w:t>
      </w:r>
      <w:r w:rsidRPr="00DB7E95" w:rsidR="008A2F60">
        <w:rPr>
          <w:b/>
          <w:bCs/>
          <w:sz w:val="20"/>
          <w:szCs w:val="20"/>
        </w:rPr>
        <w:t>resurrection</w:t>
      </w:r>
      <w:r w:rsidRPr="00DB7E95">
        <w:rPr>
          <w:b/>
          <w:bCs/>
          <w:sz w:val="20"/>
          <w:szCs w:val="20"/>
        </w:rPr>
        <w:t xml:space="preserve"> prove these statements of Jesus to be true?</w:t>
      </w:r>
      <w:r w:rsidRPr="00DB7E95" w:rsidR="008A2F60">
        <w:rPr>
          <w:b/>
          <w:bCs/>
          <w:sz w:val="20"/>
          <w:szCs w:val="20"/>
        </w:rPr>
        <w:br/>
      </w:r>
    </w:p>
    <w:p w:rsidRPr="00DB7E95" w:rsidR="00DB7E95" w:rsidP="00DB7E95" w:rsidRDefault="00DB7E95" w14:paraId="577CB13C" w14:textId="77777777">
      <w:pPr>
        <w:pStyle w:val="ListParagraph"/>
        <w:spacing w:before="240" w:after="240"/>
        <w:rPr>
          <w:b/>
          <w:bCs/>
          <w:sz w:val="20"/>
          <w:szCs w:val="20"/>
        </w:rPr>
      </w:pPr>
    </w:p>
    <w:p w:rsidR="00DB7E95" w:rsidP="008A2F60" w:rsidRDefault="00000000" w14:paraId="7F922760" w14:textId="77777777">
      <w:pPr>
        <w:pStyle w:val="ListParagraph"/>
        <w:numPr>
          <w:ilvl w:val="0"/>
          <w:numId w:val="6"/>
        </w:numPr>
        <w:spacing w:before="240" w:after="240"/>
        <w:rPr>
          <w:sz w:val="20"/>
          <w:szCs w:val="20"/>
        </w:rPr>
      </w:pPr>
      <w:r w:rsidRPr="008A2F60">
        <w:rPr>
          <w:sz w:val="20"/>
          <w:szCs w:val="20"/>
        </w:rPr>
        <w:t>Jesus has the power to rebuild the wrecks in our lives.</w:t>
      </w:r>
      <w:r w:rsidR="008A2F60">
        <w:rPr>
          <w:sz w:val="20"/>
          <w:szCs w:val="20"/>
        </w:rPr>
        <w:t xml:space="preserve"> </w:t>
      </w:r>
      <w:r w:rsidRPr="008A2F60">
        <w:rPr>
          <w:sz w:val="20"/>
          <w:szCs w:val="20"/>
        </w:rPr>
        <w:t xml:space="preserve">Just as Jesus rebuilt the temple, He can rebuild you. </w:t>
      </w:r>
    </w:p>
    <w:p w:rsidR="00DB7E95" w:rsidP="00DB7E95" w:rsidRDefault="00DB7E95" w14:paraId="2AF62CFB" w14:textId="77777777">
      <w:pPr>
        <w:pStyle w:val="ListParagraph"/>
        <w:spacing w:before="240" w:after="240"/>
        <w:rPr>
          <w:sz w:val="20"/>
          <w:szCs w:val="20"/>
        </w:rPr>
      </w:pPr>
    </w:p>
    <w:p w:rsidRPr="00DB7E95" w:rsidR="00DB7E95" w:rsidP="00DB7E95" w:rsidRDefault="00000000" w14:paraId="263E48AC" w14:textId="77777777">
      <w:pPr>
        <w:pStyle w:val="ListParagraph"/>
        <w:spacing w:before="240" w:after="240"/>
        <w:rPr>
          <w:b/>
          <w:bCs/>
          <w:sz w:val="20"/>
          <w:szCs w:val="20"/>
        </w:rPr>
      </w:pPr>
      <w:r w:rsidRPr="00DB7E95">
        <w:rPr>
          <w:b/>
          <w:bCs/>
          <w:sz w:val="20"/>
          <w:szCs w:val="20"/>
        </w:rPr>
        <w:t xml:space="preserve">What part of your life and story most needs Jesus’s </w:t>
      </w:r>
      <w:r w:rsidRPr="00DB7E95" w:rsidR="008A2F60">
        <w:rPr>
          <w:b/>
          <w:bCs/>
          <w:sz w:val="20"/>
          <w:szCs w:val="20"/>
        </w:rPr>
        <w:t>resurrection</w:t>
      </w:r>
      <w:r w:rsidRPr="00DB7E95">
        <w:rPr>
          <w:b/>
          <w:bCs/>
          <w:sz w:val="20"/>
          <w:szCs w:val="20"/>
        </w:rPr>
        <w:t xml:space="preserve"> power?</w:t>
      </w:r>
      <w:r w:rsidRPr="00DB7E95" w:rsidR="008A2F60">
        <w:rPr>
          <w:b/>
          <w:bCs/>
          <w:sz w:val="20"/>
          <w:szCs w:val="20"/>
        </w:rPr>
        <w:br/>
      </w:r>
    </w:p>
    <w:p w:rsidRPr="00DB7E95" w:rsidR="001F3C13" w:rsidP="00DB7E95" w:rsidRDefault="00000000" w14:paraId="000000CA" w14:textId="74817A50">
      <w:pPr>
        <w:pStyle w:val="ListParagraph"/>
        <w:spacing w:before="240" w:after="240"/>
        <w:rPr>
          <w:b/>
          <w:bCs/>
          <w:sz w:val="20"/>
          <w:szCs w:val="20"/>
        </w:rPr>
      </w:pPr>
      <w:r w:rsidRPr="00DB7E95">
        <w:rPr>
          <w:b/>
          <w:bCs/>
          <w:sz w:val="20"/>
          <w:szCs w:val="20"/>
        </w:rPr>
        <w:t xml:space="preserve">What are you following instead of Jesus that you need to turn away from? Ask </w:t>
      </w:r>
      <w:r w:rsidRPr="00DB7E95" w:rsidR="008A2F60">
        <w:rPr>
          <w:b/>
          <w:bCs/>
          <w:sz w:val="20"/>
          <w:szCs w:val="20"/>
        </w:rPr>
        <w:t>H</w:t>
      </w:r>
      <w:r w:rsidRPr="00DB7E95">
        <w:rPr>
          <w:b/>
          <w:bCs/>
          <w:sz w:val="20"/>
          <w:szCs w:val="20"/>
        </w:rPr>
        <w:t>im to rebuild you on a stronger and surer foundation.</w:t>
      </w:r>
    </w:p>
    <w:p w:rsidR="008A2F60" w:rsidP="008A2F60" w:rsidRDefault="008A2F60" w14:paraId="39A9BE0D" w14:textId="77777777">
      <w:pPr>
        <w:spacing w:before="240" w:after="240"/>
        <w:ind w:left="720"/>
        <w:rPr>
          <w:sz w:val="20"/>
          <w:szCs w:val="20"/>
        </w:rPr>
      </w:pPr>
    </w:p>
    <w:p w:rsidR="008A2F60" w:rsidP="008A2F60" w:rsidRDefault="008A2F60" w14:paraId="7AE0D549" w14:textId="30D3E347">
      <w:pPr>
        <w:rPr>
          <w:b/>
          <w:sz w:val="30"/>
          <w:szCs w:val="30"/>
        </w:rPr>
      </w:pPr>
      <w:r>
        <w:rPr>
          <w:b/>
          <w:sz w:val="30"/>
          <w:szCs w:val="30"/>
        </w:rPr>
        <w:t>Close</w:t>
      </w:r>
    </w:p>
    <w:p w:rsidR="001F3C13" w:rsidRDefault="00000000" w14:paraId="000000CC" w14:textId="77777777">
      <w:pPr>
        <w:spacing w:before="240" w:after="240"/>
        <w:rPr>
          <w:sz w:val="20"/>
          <w:szCs w:val="20"/>
        </w:rPr>
      </w:pPr>
      <w:r>
        <w:rPr>
          <w:sz w:val="20"/>
          <w:szCs w:val="20"/>
        </w:rPr>
        <w:t>Read Luke 19:38-42.</w:t>
      </w:r>
    </w:p>
    <w:p w:rsidRPr="00DB7E95" w:rsidR="001F3C13" w:rsidP="008A2F60" w:rsidRDefault="00000000" w14:paraId="000000CD" w14:textId="77777777">
      <w:pPr>
        <w:spacing w:before="240" w:after="240"/>
        <w:ind w:firstLine="720"/>
        <w:rPr>
          <w:b/>
          <w:bCs/>
          <w:sz w:val="20"/>
          <w:szCs w:val="20"/>
        </w:rPr>
      </w:pPr>
      <w:r w:rsidRPr="00DB7E95">
        <w:rPr>
          <w:b/>
          <w:bCs/>
          <w:sz w:val="20"/>
          <w:szCs w:val="20"/>
        </w:rPr>
        <w:t>What led Jesus to weep over Jerusalem?</w:t>
      </w:r>
    </w:p>
    <w:p w:rsidR="001F3C13" w:rsidRDefault="00000000" w14:paraId="000000CE" w14:textId="77777777">
      <w:pPr>
        <w:spacing w:before="240" w:after="240"/>
        <w:rPr>
          <w:sz w:val="20"/>
          <w:szCs w:val="20"/>
        </w:rPr>
      </w:pPr>
      <w:r>
        <w:rPr>
          <w:sz w:val="20"/>
          <w:szCs w:val="20"/>
        </w:rPr>
        <w:t xml:space="preserve">In one of the most heart-wrenching scenes in the Gospels, Luke records Jesus weeping over Jerusalem. We can sense the echo of Jesus’s cry today as we take in the landscape of anxiety, despair, and depression around the world. </w:t>
      </w:r>
      <w:r>
        <w:rPr>
          <w:i/>
          <w:sz w:val="20"/>
          <w:szCs w:val="20"/>
        </w:rPr>
        <w:t>If you only knew what would bring you peace</w:t>
      </w:r>
      <w:r>
        <w:rPr>
          <w:sz w:val="20"/>
          <w:szCs w:val="20"/>
        </w:rPr>
        <w:t>.</w:t>
      </w:r>
    </w:p>
    <w:p w:rsidR="001F3C13" w:rsidRDefault="00000000" w14:paraId="000000CF" w14:textId="1B8789E9">
      <w:pPr>
        <w:spacing w:before="240" w:after="240"/>
        <w:rPr>
          <w:sz w:val="20"/>
          <w:szCs w:val="20"/>
        </w:rPr>
      </w:pPr>
      <w:r>
        <w:rPr>
          <w:sz w:val="20"/>
          <w:szCs w:val="20"/>
        </w:rPr>
        <w:t xml:space="preserve">Jesus wants us to have peace. The </w:t>
      </w:r>
      <w:r w:rsidR="008A2F60">
        <w:rPr>
          <w:sz w:val="20"/>
          <w:szCs w:val="20"/>
        </w:rPr>
        <w:t>resurrection</w:t>
      </w:r>
      <w:r>
        <w:rPr>
          <w:sz w:val="20"/>
          <w:szCs w:val="20"/>
        </w:rPr>
        <w:t xml:space="preserve"> secures that peace for us. When we trust God, He can give us peace</w:t>
      </w:r>
      <w:r w:rsidR="008A2F60">
        <w:rPr>
          <w:sz w:val="20"/>
          <w:szCs w:val="20"/>
        </w:rPr>
        <w:t>,</w:t>
      </w:r>
      <w:r>
        <w:rPr>
          <w:sz w:val="20"/>
          <w:szCs w:val="20"/>
        </w:rPr>
        <w:t xml:space="preserve"> even when we feel pressure.</w:t>
      </w:r>
    </w:p>
    <w:p w:rsidRPr="00DB7E95" w:rsidR="001F3C13" w:rsidP="008A2F60" w:rsidRDefault="00000000" w14:paraId="000000D0" w14:textId="3CB47581">
      <w:pPr>
        <w:spacing w:before="240" w:after="240"/>
        <w:ind w:firstLine="720"/>
        <w:rPr>
          <w:b/>
          <w:bCs/>
          <w:sz w:val="20"/>
          <w:szCs w:val="20"/>
        </w:rPr>
      </w:pPr>
      <w:r w:rsidRPr="00DB7E95">
        <w:rPr>
          <w:b/>
          <w:bCs/>
          <w:sz w:val="20"/>
          <w:szCs w:val="20"/>
        </w:rPr>
        <w:t xml:space="preserve">Why should the </w:t>
      </w:r>
      <w:r w:rsidRPr="00DB7E95" w:rsidR="008A2F60">
        <w:rPr>
          <w:b/>
          <w:bCs/>
          <w:sz w:val="20"/>
          <w:szCs w:val="20"/>
        </w:rPr>
        <w:t>resurrection</w:t>
      </w:r>
      <w:r w:rsidRPr="00DB7E95">
        <w:rPr>
          <w:b/>
          <w:bCs/>
          <w:sz w:val="20"/>
          <w:szCs w:val="20"/>
        </w:rPr>
        <w:t xml:space="preserve"> </w:t>
      </w:r>
      <w:r w:rsidRPr="00DB7E95" w:rsidR="008A2F60">
        <w:rPr>
          <w:b/>
          <w:bCs/>
          <w:sz w:val="20"/>
          <w:szCs w:val="20"/>
        </w:rPr>
        <w:t>give us</w:t>
      </w:r>
      <w:r w:rsidRPr="00DB7E95">
        <w:rPr>
          <w:b/>
          <w:bCs/>
          <w:sz w:val="20"/>
          <w:szCs w:val="20"/>
        </w:rPr>
        <w:t xml:space="preserve"> peace? How is it giving you peace?</w:t>
      </w:r>
    </w:p>
    <w:p w:rsidR="006C61E3" w:rsidP="006C61E3" w:rsidRDefault="00000000" w14:paraId="000000D2" w14:textId="04C962A8">
      <w:pPr>
        <w:spacing w:before="240" w:after="240"/>
        <w:rPr>
          <w:sz w:val="20"/>
          <w:szCs w:val="20"/>
        </w:rPr>
      </w:pPr>
      <w:r>
        <w:rPr>
          <w:i/>
          <w:sz w:val="20"/>
          <w:szCs w:val="20"/>
        </w:rPr>
        <w:t>Close in prayer</w:t>
      </w:r>
      <w:r w:rsidR="006C61E3">
        <w:rPr>
          <w:i/>
          <w:sz w:val="20"/>
          <w:szCs w:val="20"/>
        </w:rPr>
        <w:t>.</w:t>
      </w:r>
      <w:r>
        <w:rPr>
          <w:i/>
          <w:sz w:val="20"/>
          <w:szCs w:val="20"/>
        </w:rPr>
        <w:t xml:space="preserve"> </w:t>
      </w:r>
    </w:p>
    <w:p w:rsidR="001F3C13" w:rsidRDefault="001F3C13" w14:paraId="00000127" w14:textId="17825CD8">
      <w:pPr>
        <w:spacing w:before="240" w:after="240"/>
        <w:rPr>
          <w:sz w:val="20"/>
          <w:szCs w:val="20"/>
        </w:rPr>
      </w:pPr>
    </w:p>
    <w:p w:rsidR="008A2F60" w:rsidRDefault="008A2F60" w14:paraId="512A2FB4" w14:textId="77777777">
      <w:pPr>
        <w:spacing w:before="240" w:after="240"/>
        <w:rPr>
          <w:sz w:val="20"/>
          <w:szCs w:val="20"/>
        </w:rPr>
      </w:pPr>
    </w:p>
    <w:p w:rsidR="001F3C13" w:rsidRDefault="00000000" w14:paraId="00000129" w14:textId="164CC2E8">
      <w:pPr>
        <w:rPr>
          <w:b/>
          <w:sz w:val="32"/>
          <w:szCs w:val="32"/>
        </w:rPr>
      </w:pPr>
      <w:r>
        <w:rPr>
          <w:b/>
          <w:sz w:val="32"/>
          <w:szCs w:val="32"/>
        </w:rPr>
        <w:t>Session 3</w:t>
      </w:r>
      <w:r w:rsidR="00B67F94">
        <w:rPr>
          <w:b/>
          <w:sz w:val="32"/>
          <w:szCs w:val="32"/>
        </w:rPr>
        <w:t xml:space="preserve"> – The Greatest Comeback of All Time</w:t>
      </w:r>
    </w:p>
    <w:p w:rsidR="001F3C13" w:rsidRDefault="001F3C13" w14:paraId="0000012A" w14:textId="77777777"/>
    <w:p w:rsidRPr="00C73DD0" w:rsidR="008A2F60" w:rsidP="008A2F60" w:rsidRDefault="008A2F60" w14:paraId="51B4A18C" w14:textId="77777777">
      <w:pPr>
        <w:rPr>
          <w:b/>
          <w:sz w:val="30"/>
          <w:szCs w:val="30"/>
        </w:rPr>
      </w:pPr>
      <w:r>
        <w:rPr>
          <w:b/>
          <w:sz w:val="30"/>
          <w:szCs w:val="30"/>
        </w:rPr>
        <w:t>Start</w:t>
      </w:r>
    </w:p>
    <w:p w:rsidR="001F3C13" w:rsidRDefault="00000000" w14:paraId="0000012C" w14:textId="77777777">
      <w:r>
        <w:t xml:space="preserve"> </w:t>
      </w:r>
    </w:p>
    <w:p w:rsidRPr="008A2F60" w:rsidR="001F3C13" w:rsidRDefault="00000000" w14:paraId="0000012F" w14:textId="4A99005F">
      <w:pPr>
        <w:rPr>
          <w:i/>
          <w:iCs/>
          <w:sz w:val="20"/>
          <w:szCs w:val="20"/>
        </w:rPr>
      </w:pPr>
      <w:r w:rsidRPr="008A2F60">
        <w:rPr>
          <w:i/>
          <w:iCs/>
          <w:sz w:val="20"/>
          <w:szCs w:val="20"/>
        </w:rPr>
        <w:t>Welcome to Session 3 of Body of Proof. Use this section to get the conversation started.</w:t>
      </w:r>
    </w:p>
    <w:p w:rsidRPr="008A2F60" w:rsidR="001F3C13" w:rsidRDefault="00000000" w14:paraId="00000132" w14:textId="69113CD7">
      <w:r>
        <w:t xml:space="preserve"> </w:t>
      </w:r>
    </w:p>
    <w:p w:rsidRPr="00E05708" w:rsidR="001F3C13" w:rsidP="008A2F60" w:rsidRDefault="00000000" w14:paraId="00000133" w14:textId="760A3C15">
      <w:pPr>
        <w:ind w:left="720"/>
        <w:rPr>
          <w:b/>
          <w:bCs/>
          <w:sz w:val="20"/>
          <w:szCs w:val="20"/>
        </w:rPr>
      </w:pPr>
      <w:r w:rsidRPr="00E05708">
        <w:rPr>
          <w:b/>
          <w:bCs/>
          <w:sz w:val="20"/>
          <w:szCs w:val="20"/>
        </w:rPr>
        <w:t xml:space="preserve">What was your most significant takeaway from </w:t>
      </w:r>
      <w:r w:rsidRPr="00E05708" w:rsidR="008A2F60">
        <w:rPr>
          <w:b/>
          <w:bCs/>
          <w:sz w:val="20"/>
          <w:szCs w:val="20"/>
        </w:rPr>
        <w:t>our</w:t>
      </w:r>
      <w:r w:rsidRPr="00E05708">
        <w:rPr>
          <w:b/>
          <w:bCs/>
          <w:sz w:val="20"/>
          <w:szCs w:val="20"/>
        </w:rPr>
        <w:t xml:space="preserve"> last group </w:t>
      </w:r>
      <w:r w:rsidRPr="00E05708" w:rsidR="008A2F60">
        <w:rPr>
          <w:b/>
          <w:bCs/>
          <w:sz w:val="20"/>
          <w:szCs w:val="20"/>
        </w:rPr>
        <w:t>session?</w:t>
      </w:r>
      <w:r w:rsidRPr="00E05708" w:rsidR="008A2F60">
        <w:rPr>
          <w:b/>
          <w:bCs/>
          <w:sz w:val="20"/>
          <w:szCs w:val="20"/>
        </w:rPr>
        <w:br/>
      </w:r>
    </w:p>
    <w:p w:rsidRPr="00E05708" w:rsidR="00463CB2" w:rsidP="008A2F60" w:rsidRDefault="00000000" w14:paraId="39C62C81" w14:textId="77777777">
      <w:pPr>
        <w:ind w:left="720"/>
        <w:rPr>
          <w:b/>
          <w:bCs/>
          <w:sz w:val="20"/>
          <w:szCs w:val="20"/>
        </w:rPr>
      </w:pPr>
      <w:r w:rsidRPr="00E05708">
        <w:rPr>
          <w:b/>
          <w:bCs/>
          <w:sz w:val="20"/>
          <w:szCs w:val="20"/>
        </w:rPr>
        <w:t xml:space="preserve">Share a moment in your life when you saw Jesus </w:t>
      </w:r>
      <w:r w:rsidRPr="00E05708" w:rsidR="00463CB2">
        <w:rPr>
          <w:b/>
          <w:bCs/>
          <w:sz w:val="20"/>
          <w:szCs w:val="20"/>
        </w:rPr>
        <w:t xml:space="preserve">at </w:t>
      </w:r>
      <w:r w:rsidRPr="00E05708">
        <w:rPr>
          <w:b/>
          <w:bCs/>
          <w:sz w:val="20"/>
          <w:szCs w:val="20"/>
        </w:rPr>
        <w:t>work</w:t>
      </w:r>
      <w:r w:rsidRPr="00E05708" w:rsidR="008A2F60">
        <w:rPr>
          <w:b/>
          <w:bCs/>
          <w:sz w:val="20"/>
          <w:szCs w:val="20"/>
        </w:rPr>
        <w:t>.</w:t>
      </w:r>
    </w:p>
    <w:p w:rsidR="00463CB2" w:rsidP="00463CB2" w:rsidRDefault="00463CB2" w14:paraId="395CC89C" w14:textId="77777777">
      <w:pPr>
        <w:rPr>
          <w:sz w:val="20"/>
          <w:szCs w:val="20"/>
        </w:rPr>
      </w:pPr>
    </w:p>
    <w:p w:rsidRPr="008A2F60" w:rsidR="001F3C13" w:rsidP="00463CB2" w:rsidRDefault="00000000" w14:paraId="00000134" w14:textId="02A61ABF">
      <w:pPr>
        <w:rPr>
          <w:sz w:val="20"/>
          <w:szCs w:val="20"/>
        </w:rPr>
      </w:pPr>
      <w:r w:rsidRPr="008A2F60">
        <w:rPr>
          <w:sz w:val="20"/>
          <w:szCs w:val="20"/>
        </w:rPr>
        <w:t>In these moments, Jesus can quickly become real instead of just a fictional character in a book.</w:t>
      </w:r>
    </w:p>
    <w:p w:rsidRPr="008A2F60" w:rsidR="001F3C13" w:rsidRDefault="00000000" w14:paraId="00000135" w14:textId="77777777">
      <w:pPr>
        <w:rPr>
          <w:sz w:val="20"/>
          <w:szCs w:val="20"/>
        </w:rPr>
      </w:pPr>
      <w:r w:rsidRPr="008A2F60">
        <w:rPr>
          <w:sz w:val="20"/>
          <w:szCs w:val="20"/>
        </w:rPr>
        <w:t xml:space="preserve"> </w:t>
      </w:r>
    </w:p>
    <w:p w:rsidRPr="008A2F60" w:rsidR="001F3C13" w:rsidRDefault="00000000" w14:paraId="00000136" w14:textId="640D9247">
      <w:pPr>
        <w:rPr>
          <w:sz w:val="20"/>
          <w:szCs w:val="20"/>
        </w:rPr>
      </w:pPr>
      <w:r w:rsidRPr="008A2F60">
        <w:rPr>
          <w:sz w:val="20"/>
          <w:szCs w:val="20"/>
        </w:rPr>
        <w:t xml:space="preserve">Jesus’s death by Roman crucifixion is the best-established fact of the ancient world. If we can't believe Jesus of Nazareth died by Roman crucifixion, we can't think anything about the ancient world. Our faith, and consequently our hope, is built on a solid and confirmable foundation. This week, we’ll examine that foundation as we follow the final moments of Jesus’s death and His victory over death in </w:t>
      </w:r>
      <w:r w:rsidRPr="008A2F60" w:rsidR="008A2F60">
        <w:rPr>
          <w:sz w:val="20"/>
          <w:szCs w:val="20"/>
        </w:rPr>
        <w:t>resurrection</w:t>
      </w:r>
      <w:r w:rsidRPr="008A2F60">
        <w:rPr>
          <w:sz w:val="20"/>
          <w:szCs w:val="20"/>
        </w:rPr>
        <w:t>. Like Mary, we will see and believe (John 20:18). Standing at the traditional site of Jesus’s tomb, we’ll learn that seeing Jesus changes everything about our lives.</w:t>
      </w:r>
    </w:p>
    <w:p w:rsidR="00463CB2" w:rsidP="00463CB2" w:rsidRDefault="00463CB2" w14:paraId="1C83C12D" w14:textId="77777777">
      <w:pPr>
        <w:spacing w:before="240" w:after="240"/>
        <w:rPr>
          <w:i/>
          <w:sz w:val="20"/>
          <w:szCs w:val="20"/>
        </w:rPr>
      </w:pPr>
      <w:r>
        <w:rPr>
          <w:i/>
          <w:sz w:val="20"/>
          <w:szCs w:val="20"/>
        </w:rPr>
        <w:t>Pray together before watching this week’s video teaching.</w:t>
      </w:r>
    </w:p>
    <w:p w:rsidRPr="00463CB2" w:rsidR="001F3C13" w:rsidP="00463CB2" w:rsidRDefault="00000000" w14:paraId="00000138" w14:textId="1440FF03">
      <w:pPr>
        <w:spacing w:before="240" w:after="240"/>
        <w:rPr>
          <w:i/>
          <w:sz w:val="20"/>
          <w:szCs w:val="20"/>
        </w:rPr>
      </w:pPr>
      <w:r>
        <w:t xml:space="preserve"> </w:t>
      </w:r>
    </w:p>
    <w:p w:rsidRPr="00C73DD0" w:rsidR="00463CB2" w:rsidP="00463CB2" w:rsidRDefault="00463CB2" w14:paraId="7E7E88F7" w14:textId="08C35743">
      <w:pPr>
        <w:rPr>
          <w:b/>
          <w:sz w:val="30"/>
          <w:szCs w:val="30"/>
        </w:rPr>
      </w:pPr>
      <w:r>
        <w:rPr>
          <w:b/>
          <w:sz w:val="30"/>
          <w:szCs w:val="30"/>
        </w:rPr>
        <w:t>Watch</w:t>
      </w:r>
    </w:p>
    <w:p w:rsidR="001F3C13" w:rsidRDefault="00000000" w14:paraId="0000013A" w14:textId="77777777">
      <w:r>
        <w:t xml:space="preserve"> </w:t>
      </w:r>
    </w:p>
    <w:p w:rsidRPr="00463CB2" w:rsidR="001F3C13" w:rsidRDefault="00000000" w14:paraId="0000013B" w14:textId="77777777">
      <w:pPr>
        <w:rPr>
          <w:i/>
          <w:iCs/>
          <w:sz w:val="20"/>
          <w:szCs w:val="20"/>
        </w:rPr>
      </w:pPr>
      <w:r w:rsidRPr="00463CB2">
        <w:rPr>
          <w:i/>
          <w:iCs/>
          <w:sz w:val="20"/>
          <w:szCs w:val="20"/>
        </w:rPr>
        <w:t>Use this section to take notes and follow the video teaching.</w:t>
      </w:r>
    </w:p>
    <w:p w:rsidRPr="00463CB2" w:rsidR="001F3C13" w:rsidRDefault="00000000" w14:paraId="0000013C" w14:textId="77777777">
      <w:pPr>
        <w:rPr>
          <w:sz w:val="20"/>
          <w:szCs w:val="20"/>
        </w:rPr>
      </w:pPr>
      <w:r w:rsidRPr="00463CB2">
        <w:rPr>
          <w:sz w:val="20"/>
          <w:szCs w:val="20"/>
        </w:rPr>
        <w:t xml:space="preserve"> </w:t>
      </w:r>
    </w:p>
    <w:p w:rsidRPr="00463CB2" w:rsidR="001F3C13" w:rsidRDefault="00000000" w14:paraId="0000013D" w14:textId="463793BE">
      <w:pPr>
        <w:rPr>
          <w:b/>
          <w:sz w:val="20"/>
          <w:szCs w:val="20"/>
        </w:rPr>
      </w:pPr>
      <w:r w:rsidRPr="00463CB2">
        <w:rPr>
          <w:b/>
          <w:sz w:val="20"/>
          <w:szCs w:val="20"/>
        </w:rPr>
        <w:t>Central Truth</w:t>
      </w:r>
      <w:r w:rsidR="00CE644E">
        <w:rPr>
          <w:b/>
          <w:sz w:val="20"/>
          <w:szCs w:val="20"/>
        </w:rPr>
        <w:br/>
      </w:r>
    </w:p>
    <w:p w:rsidR="001F3C13" w:rsidP="00CE644E" w:rsidRDefault="00000000" w14:paraId="0000013E" w14:textId="7F3586E7">
      <w:pPr>
        <w:pStyle w:val="ListParagraph"/>
        <w:numPr>
          <w:ilvl w:val="0"/>
          <w:numId w:val="12"/>
        </w:numPr>
        <w:rPr>
          <w:sz w:val="20"/>
          <w:szCs w:val="20"/>
        </w:rPr>
      </w:pPr>
      <w:r w:rsidRPr="00463CB2">
        <w:rPr>
          <w:sz w:val="20"/>
          <w:szCs w:val="20"/>
        </w:rPr>
        <w:t>The day you see Jesus will be the best day of your life. Like Mary, you will exclaim, "I have seen the Lord!" (John 20:29). That truth changes everything.</w:t>
      </w:r>
    </w:p>
    <w:p w:rsidR="00463CB2" w:rsidP="00463CB2" w:rsidRDefault="00463CB2" w14:paraId="5AAA711B" w14:textId="77777777">
      <w:pPr>
        <w:rPr>
          <w:sz w:val="20"/>
          <w:szCs w:val="20"/>
        </w:rPr>
      </w:pPr>
    </w:p>
    <w:p w:rsidRPr="00463CB2" w:rsidR="00463CB2" w:rsidP="00463CB2" w:rsidRDefault="00463CB2" w14:paraId="300E2C91" w14:textId="21FCAFAD">
      <w:pPr>
        <w:rPr>
          <w:b/>
          <w:bCs/>
          <w:sz w:val="20"/>
          <w:szCs w:val="20"/>
        </w:rPr>
      </w:pPr>
      <w:r w:rsidRPr="00463CB2">
        <w:rPr>
          <w:b/>
          <w:bCs/>
          <w:sz w:val="20"/>
          <w:szCs w:val="20"/>
        </w:rPr>
        <w:t>Notes:</w:t>
      </w:r>
    </w:p>
    <w:p w:rsidR="00463CB2" w:rsidRDefault="00463CB2" w14:paraId="04DDE1C6" w14:textId="77777777">
      <w:pPr>
        <w:rPr>
          <w:sz w:val="20"/>
          <w:szCs w:val="20"/>
        </w:rPr>
      </w:pPr>
    </w:p>
    <w:p w:rsidR="00463CB2" w:rsidRDefault="00463CB2" w14:paraId="4152B175" w14:textId="77777777">
      <w:pPr>
        <w:rPr>
          <w:sz w:val="20"/>
          <w:szCs w:val="20"/>
        </w:rPr>
      </w:pPr>
    </w:p>
    <w:p w:rsidR="00463CB2" w:rsidRDefault="00463CB2" w14:paraId="5CC55A97" w14:textId="77777777">
      <w:pPr>
        <w:rPr>
          <w:sz w:val="20"/>
          <w:szCs w:val="20"/>
        </w:rPr>
      </w:pPr>
    </w:p>
    <w:p w:rsidR="00463CB2" w:rsidRDefault="00463CB2" w14:paraId="6B24FEFD" w14:textId="77777777">
      <w:pPr>
        <w:rPr>
          <w:sz w:val="20"/>
          <w:szCs w:val="20"/>
        </w:rPr>
      </w:pPr>
    </w:p>
    <w:p w:rsidR="00463CB2" w:rsidRDefault="00463CB2" w14:paraId="7C08E3D9" w14:textId="77777777">
      <w:pPr>
        <w:rPr>
          <w:sz w:val="20"/>
          <w:szCs w:val="20"/>
        </w:rPr>
      </w:pPr>
    </w:p>
    <w:p w:rsidR="00463CB2" w:rsidRDefault="00463CB2" w14:paraId="0C960F0E" w14:textId="77777777">
      <w:pPr>
        <w:rPr>
          <w:sz w:val="20"/>
          <w:szCs w:val="20"/>
        </w:rPr>
      </w:pPr>
    </w:p>
    <w:p w:rsidR="00463CB2" w:rsidRDefault="00463CB2" w14:paraId="00332C05" w14:textId="77777777">
      <w:pPr>
        <w:rPr>
          <w:sz w:val="20"/>
          <w:szCs w:val="20"/>
        </w:rPr>
      </w:pPr>
    </w:p>
    <w:p w:rsidR="00463CB2" w:rsidRDefault="00463CB2" w14:paraId="314926D6" w14:textId="77777777">
      <w:pPr>
        <w:rPr>
          <w:sz w:val="20"/>
          <w:szCs w:val="20"/>
        </w:rPr>
      </w:pPr>
    </w:p>
    <w:p w:rsidR="00463CB2" w:rsidRDefault="00463CB2" w14:paraId="2FA2FF88" w14:textId="77777777">
      <w:pPr>
        <w:rPr>
          <w:sz w:val="20"/>
          <w:szCs w:val="20"/>
        </w:rPr>
      </w:pPr>
    </w:p>
    <w:p w:rsidR="00463CB2" w:rsidRDefault="00463CB2" w14:paraId="604249EC" w14:textId="77777777">
      <w:pPr>
        <w:rPr>
          <w:sz w:val="20"/>
          <w:szCs w:val="20"/>
        </w:rPr>
      </w:pPr>
    </w:p>
    <w:p w:rsidR="00463CB2" w:rsidRDefault="00463CB2" w14:paraId="22CBF685" w14:textId="77777777">
      <w:pPr>
        <w:rPr>
          <w:sz w:val="20"/>
          <w:szCs w:val="20"/>
        </w:rPr>
      </w:pPr>
    </w:p>
    <w:p w:rsidR="00463CB2" w:rsidRDefault="00463CB2" w14:paraId="407F8B78" w14:textId="77777777">
      <w:pPr>
        <w:rPr>
          <w:sz w:val="20"/>
          <w:szCs w:val="20"/>
        </w:rPr>
      </w:pPr>
    </w:p>
    <w:p w:rsidR="00463CB2" w:rsidRDefault="00463CB2" w14:paraId="0950936B" w14:textId="77777777">
      <w:pPr>
        <w:rPr>
          <w:sz w:val="20"/>
          <w:szCs w:val="20"/>
        </w:rPr>
      </w:pPr>
    </w:p>
    <w:p w:rsidR="00463CB2" w:rsidRDefault="00463CB2" w14:paraId="30DE2EC8" w14:textId="77777777">
      <w:pPr>
        <w:rPr>
          <w:sz w:val="20"/>
          <w:szCs w:val="20"/>
        </w:rPr>
      </w:pPr>
    </w:p>
    <w:p w:rsidRPr="00CE644E" w:rsidR="001F3C13" w:rsidRDefault="00000000" w14:paraId="00000140" w14:textId="6F0521CB">
      <w:pPr>
        <w:rPr>
          <w:sz w:val="20"/>
          <w:szCs w:val="20"/>
        </w:rPr>
      </w:pPr>
      <w:r w:rsidRPr="00463CB2">
        <w:rPr>
          <w:b/>
          <w:sz w:val="20"/>
          <w:szCs w:val="20"/>
        </w:rPr>
        <w:t xml:space="preserve">Church of the Holy </w:t>
      </w:r>
      <w:proofErr w:type="spellStart"/>
      <w:r w:rsidRPr="00463CB2">
        <w:rPr>
          <w:b/>
          <w:sz w:val="20"/>
          <w:szCs w:val="20"/>
        </w:rPr>
        <w:t>Sepulchre</w:t>
      </w:r>
      <w:proofErr w:type="spellEnd"/>
    </w:p>
    <w:p w:rsidRPr="00463CB2" w:rsidR="001F3C13" w:rsidRDefault="00000000" w14:paraId="00000141" w14:textId="77777777">
      <w:pPr>
        <w:rPr>
          <w:sz w:val="20"/>
          <w:szCs w:val="20"/>
        </w:rPr>
      </w:pPr>
      <w:r w:rsidRPr="00463CB2">
        <w:rPr>
          <w:sz w:val="20"/>
          <w:szCs w:val="20"/>
        </w:rPr>
        <w:t xml:space="preserve"> </w:t>
      </w:r>
    </w:p>
    <w:p w:rsidRPr="00463CB2" w:rsidR="001F3C13" w:rsidRDefault="00000000" w14:paraId="00000142" w14:textId="77777777">
      <w:pPr>
        <w:rPr>
          <w:sz w:val="20"/>
          <w:szCs w:val="20"/>
        </w:rPr>
      </w:pPr>
      <w:r w:rsidRPr="00463CB2">
        <w:rPr>
          <w:sz w:val="20"/>
          <w:szCs w:val="20"/>
        </w:rPr>
        <w:t>Key Text: John 20:1-18</w:t>
      </w:r>
    </w:p>
    <w:p w:rsidRPr="00463CB2" w:rsidR="001F3C13" w:rsidRDefault="00000000" w14:paraId="00000143" w14:textId="77777777">
      <w:pPr>
        <w:rPr>
          <w:sz w:val="20"/>
          <w:szCs w:val="20"/>
        </w:rPr>
      </w:pPr>
      <w:r w:rsidRPr="00463CB2">
        <w:rPr>
          <w:sz w:val="20"/>
          <w:szCs w:val="20"/>
        </w:rPr>
        <w:t xml:space="preserve"> </w:t>
      </w:r>
    </w:p>
    <w:p w:rsidRPr="00463CB2" w:rsidR="001F3C13" w:rsidRDefault="00000000" w14:paraId="00000144" w14:textId="7419DC13">
      <w:pPr>
        <w:rPr>
          <w:sz w:val="20"/>
          <w:szCs w:val="20"/>
        </w:rPr>
      </w:pPr>
      <w:r w:rsidRPr="00463CB2">
        <w:rPr>
          <w:sz w:val="20"/>
          <w:szCs w:val="20"/>
        </w:rPr>
        <w:t xml:space="preserve">According to our best information scripturally and archaeologically, we believe the Church of the Holy </w:t>
      </w:r>
      <w:proofErr w:type="spellStart"/>
      <w:r w:rsidRPr="00463CB2">
        <w:rPr>
          <w:sz w:val="20"/>
          <w:szCs w:val="20"/>
        </w:rPr>
        <w:t>Sepulchre</w:t>
      </w:r>
      <w:proofErr w:type="spellEnd"/>
      <w:r w:rsidRPr="00463CB2">
        <w:rPr>
          <w:sz w:val="20"/>
          <w:szCs w:val="20"/>
        </w:rPr>
        <w:t xml:space="preserve"> complex to be the location of Jesus’s crucifixion, tomb, and </w:t>
      </w:r>
      <w:r w:rsidRPr="00463CB2" w:rsidR="008A2F60">
        <w:rPr>
          <w:sz w:val="20"/>
          <w:szCs w:val="20"/>
        </w:rPr>
        <w:t>resurrection</w:t>
      </w:r>
      <w:r w:rsidRPr="00463CB2">
        <w:rPr>
          <w:sz w:val="20"/>
          <w:szCs w:val="20"/>
        </w:rPr>
        <w:t>.</w:t>
      </w:r>
    </w:p>
    <w:p w:rsidRPr="00463CB2" w:rsidR="001F3C13" w:rsidRDefault="00000000" w14:paraId="00000145" w14:textId="77777777">
      <w:pPr>
        <w:rPr>
          <w:sz w:val="20"/>
          <w:szCs w:val="20"/>
        </w:rPr>
      </w:pPr>
      <w:r w:rsidRPr="00463CB2">
        <w:rPr>
          <w:sz w:val="20"/>
          <w:szCs w:val="20"/>
        </w:rPr>
        <w:t xml:space="preserve"> </w:t>
      </w:r>
    </w:p>
    <w:p w:rsidRPr="00463CB2" w:rsidR="001F3C13" w:rsidRDefault="00000000" w14:paraId="00000146" w14:textId="77777777">
      <w:pPr>
        <w:rPr>
          <w:sz w:val="20"/>
          <w:szCs w:val="20"/>
        </w:rPr>
      </w:pPr>
      <w:r w:rsidRPr="00463CB2">
        <w:rPr>
          <w:sz w:val="20"/>
          <w:szCs w:val="20"/>
        </w:rPr>
        <w:t>The Gospels agree that Jesus was buried in a known tomb belonging to Joseph of Arimathea (Matthew 27:57; Luke 23:50-51; John 19:38) and that after Jesus’s burial, the entrance to the tomb was sealed with a stone.</w:t>
      </w:r>
    </w:p>
    <w:p w:rsidRPr="00463CB2" w:rsidR="001F3C13" w:rsidRDefault="00000000" w14:paraId="00000147" w14:textId="77777777">
      <w:pPr>
        <w:rPr>
          <w:sz w:val="20"/>
          <w:szCs w:val="20"/>
        </w:rPr>
      </w:pPr>
      <w:r w:rsidRPr="00463CB2">
        <w:rPr>
          <w:sz w:val="20"/>
          <w:szCs w:val="20"/>
        </w:rPr>
        <w:t xml:space="preserve"> </w:t>
      </w:r>
    </w:p>
    <w:p w:rsidRPr="00463CB2" w:rsidR="001F3C13" w:rsidRDefault="00000000" w14:paraId="00000148" w14:textId="77777777">
      <w:pPr>
        <w:rPr>
          <w:sz w:val="20"/>
          <w:szCs w:val="20"/>
        </w:rPr>
      </w:pPr>
      <w:r w:rsidRPr="00463CB2">
        <w:rPr>
          <w:sz w:val="20"/>
          <w:szCs w:val="20"/>
        </w:rPr>
        <w:t>The tomb was made from stone (Luke 23:53), and it was a new tomb (Matthew 27:60; John 19:41). It was in a garden near the place where Jesus was crucified (John 19:41-42). The execution location was "near the city" (John 19:20).</w:t>
      </w:r>
    </w:p>
    <w:p w:rsidRPr="00463CB2" w:rsidR="001F3C13" w:rsidRDefault="00000000" w14:paraId="00000149" w14:textId="77777777">
      <w:pPr>
        <w:rPr>
          <w:sz w:val="20"/>
          <w:szCs w:val="20"/>
        </w:rPr>
      </w:pPr>
      <w:r w:rsidRPr="00463CB2">
        <w:rPr>
          <w:sz w:val="20"/>
          <w:szCs w:val="20"/>
        </w:rPr>
        <w:t xml:space="preserve"> </w:t>
      </w:r>
    </w:p>
    <w:p w:rsidRPr="00463CB2" w:rsidR="001F3C13" w:rsidRDefault="00000000" w14:paraId="0000014A" w14:textId="71411E33">
      <w:pPr>
        <w:rPr>
          <w:sz w:val="20"/>
          <w:szCs w:val="20"/>
        </w:rPr>
      </w:pPr>
      <w:r w:rsidRPr="00463CB2">
        <w:rPr>
          <w:sz w:val="20"/>
          <w:szCs w:val="20"/>
        </w:rPr>
        <w:t xml:space="preserve">Additionally, it was outside the walls of Jerusalem at the </w:t>
      </w:r>
      <w:proofErr w:type="gramStart"/>
      <w:r w:rsidRPr="00463CB2">
        <w:rPr>
          <w:sz w:val="20"/>
          <w:szCs w:val="20"/>
        </w:rPr>
        <w:t>time</w:t>
      </w:r>
      <w:r w:rsidR="00463CB2">
        <w:rPr>
          <w:sz w:val="20"/>
          <w:szCs w:val="20"/>
        </w:rPr>
        <w:t>,</w:t>
      </w:r>
      <w:r w:rsidRPr="00463CB2">
        <w:rPr>
          <w:sz w:val="20"/>
          <w:szCs w:val="20"/>
        </w:rPr>
        <w:t xml:space="preserve"> because</w:t>
      </w:r>
      <w:proofErr w:type="gramEnd"/>
      <w:r w:rsidRPr="00463CB2">
        <w:rPr>
          <w:sz w:val="20"/>
          <w:szCs w:val="20"/>
        </w:rPr>
        <w:t xml:space="preserve"> Jesus suffered “outside the gate” (Hebrews 13:12).</w:t>
      </w:r>
    </w:p>
    <w:p w:rsidRPr="00463CB2" w:rsidR="001F3C13" w:rsidRDefault="00000000" w14:paraId="0000014B" w14:textId="77777777">
      <w:pPr>
        <w:rPr>
          <w:sz w:val="20"/>
          <w:szCs w:val="20"/>
        </w:rPr>
      </w:pPr>
      <w:r w:rsidRPr="00463CB2">
        <w:rPr>
          <w:sz w:val="20"/>
          <w:szCs w:val="20"/>
        </w:rPr>
        <w:t xml:space="preserve"> </w:t>
      </w:r>
    </w:p>
    <w:p w:rsidRPr="009C5012" w:rsidR="001F3C13" w:rsidRDefault="00000000" w14:paraId="0000014C" w14:textId="77777777">
      <w:pPr>
        <w:rPr>
          <w:i/>
          <w:iCs/>
          <w:sz w:val="20"/>
          <w:szCs w:val="20"/>
        </w:rPr>
      </w:pPr>
      <w:r w:rsidRPr="009C5012">
        <w:rPr>
          <w:i/>
          <w:iCs/>
          <w:sz w:val="20"/>
          <w:szCs w:val="20"/>
        </w:rPr>
        <w:t>For more about first-century tombs, view the video at this QR Code.</w:t>
      </w:r>
    </w:p>
    <w:p w:rsidRPr="00463CB2" w:rsidR="00463CB2" w:rsidRDefault="00463CB2" w14:paraId="0DCC3B9B" w14:textId="13AA6707">
      <w:pPr>
        <w:rPr>
          <w:sz w:val="20"/>
          <w:szCs w:val="20"/>
        </w:rPr>
      </w:pPr>
      <w:r w:rsidRPr="00463CB2">
        <w:rPr>
          <w:noProof/>
          <w:sz w:val="20"/>
          <w:szCs w:val="20"/>
        </w:rPr>
        <w:drawing>
          <wp:inline distT="0" distB="0" distL="0" distR="0" wp14:anchorId="0B3F2ACC" wp14:editId="5102A98F">
            <wp:extent cx="861934" cy="861934"/>
            <wp:effectExtent l="0" t="0" r="0" b="0"/>
            <wp:docPr id="187095590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0955909" name=""/>
                    <pic:cNvPicPr/>
                  </pic:nvPicPr>
                  <pic:blipFill>
                    <a:blip r:embed="rId10"/>
                    <a:stretch>
                      <a:fillRect/>
                    </a:stretch>
                  </pic:blipFill>
                  <pic:spPr>
                    <a:xfrm>
                      <a:off x="0" y="0"/>
                      <a:ext cx="868708" cy="868708"/>
                    </a:xfrm>
                    <a:prstGeom prst="rect">
                      <a:avLst/>
                    </a:prstGeom>
                  </pic:spPr>
                </pic:pic>
              </a:graphicData>
            </a:graphic>
          </wp:inline>
        </w:drawing>
      </w:r>
    </w:p>
    <w:p w:rsidRPr="00463CB2" w:rsidR="001F3C13" w:rsidRDefault="00000000" w14:paraId="0000014D" w14:textId="77777777">
      <w:pPr>
        <w:rPr>
          <w:sz w:val="20"/>
          <w:szCs w:val="20"/>
        </w:rPr>
      </w:pPr>
      <w:r w:rsidRPr="00463CB2">
        <w:rPr>
          <w:sz w:val="20"/>
          <w:szCs w:val="20"/>
        </w:rPr>
        <w:t xml:space="preserve"> </w:t>
      </w:r>
    </w:p>
    <w:p w:rsidRPr="009C5012" w:rsidR="001F3C13" w:rsidRDefault="00463CB2" w14:paraId="0000014E" w14:textId="7DE30EF7">
      <w:pPr>
        <w:rPr>
          <w:i/>
          <w:iCs/>
          <w:sz w:val="20"/>
          <w:szCs w:val="20"/>
        </w:rPr>
      </w:pPr>
      <w:r w:rsidRPr="009C5012">
        <w:rPr>
          <w:i/>
          <w:iCs/>
          <w:sz w:val="20"/>
          <w:szCs w:val="20"/>
        </w:rPr>
        <w:t xml:space="preserve">For more on the Church of the Holy </w:t>
      </w:r>
      <w:proofErr w:type="spellStart"/>
      <w:r w:rsidRPr="009C5012">
        <w:rPr>
          <w:i/>
          <w:iCs/>
          <w:sz w:val="20"/>
          <w:szCs w:val="20"/>
        </w:rPr>
        <w:t>Sepulchre</w:t>
      </w:r>
      <w:proofErr w:type="spellEnd"/>
      <w:r w:rsidRPr="009C5012">
        <w:rPr>
          <w:i/>
          <w:iCs/>
          <w:sz w:val="20"/>
          <w:szCs w:val="20"/>
        </w:rPr>
        <w:t>, view the video at this QR Code.</w:t>
      </w:r>
    </w:p>
    <w:p w:rsidRPr="00463CB2" w:rsidR="00463CB2" w:rsidRDefault="00463CB2" w14:paraId="35F91393" w14:textId="1A9A2838">
      <w:pPr>
        <w:rPr>
          <w:sz w:val="20"/>
          <w:szCs w:val="20"/>
        </w:rPr>
      </w:pPr>
      <w:r w:rsidRPr="00463CB2">
        <w:rPr>
          <w:noProof/>
          <w:sz w:val="20"/>
          <w:szCs w:val="20"/>
        </w:rPr>
        <w:drawing>
          <wp:inline distT="0" distB="0" distL="0" distR="0" wp14:anchorId="2705BB2C" wp14:editId="1C688849">
            <wp:extent cx="860475" cy="779489"/>
            <wp:effectExtent l="0" t="0" r="0" b="0"/>
            <wp:docPr id="140810967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8109679" name=""/>
                    <pic:cNvPicPr/>
                  </pic:nvPicPr>
                  <pic:blipFill>
                    <a:blip r:embed="rId11"/>
                    <a:stretch>
                      <a:fillRect/>
                    </a:stretch>
                  </pic:blipFill>
                  <pic:spPr>
                    <a:xfrm>
                      <a:off x="0" y="0"/>
                      <a:ext cx="873066" cy="790895"/>
                    </a:xfrm>
                    <a:prstGeom prst="rect">
                      <a:avLst/>
                    </a:prstGeom>
                  </pic:spPr>
                </pic:pic>
              </a:graphicData>
            </a:graphic>
          </wp:inline>
        </w:drawing>
      </w:r>
    </w:p>
    <w:p w:rsidRPr="00463CB2" w:rsidR="001F3C13" w:rsidRDefault="00000000" w14:paraId="0000014F" w14:textId="77777777">
      <w:pPr>
        <w:spacing w:after="240"/>
        <w:rPr>
          <w:sz w:val="20"/>
          <w:szCs w:val="20"/>
        </w:rPr>
      </w:pPr>
      <w:r w:rsidRPr="00463CB2">
        <w:rPr>
          <w:sz w:val="20"/>
          <w:szCs w:val="20"/>
        </w:rPr>
        <w:t xml:space="preserve"> </w:t>
      </w:r>
    </w:p>
    <w:p w:rsidRPr="00C73DD0" w:rsidR="00463CB2" w:rsidP="00463CB2" w:rsidRDefault="00463CB2" w14:paraId="6AFCF91C" w14:textId="1FF35020">
      <w:pPr>
        <w:rPr>
          <w:b/>
          <w:sz w:val="30"/>
          <w:szCs w:val="30"/>
        </w:rPr>
      </w:pPr>
      <w:r>
        <w:rPr>
          <w:b/>
          <w:sz w:val="30"/>
          <w:szCs w:val="30"/>
        </w:rPr>
        <w:t>Discuss</w:t>
      </w:r>
    </w:p>
    <w:p w:rsidRPr="00463CB2" w:rsidR="001F3C13" w:rsidRDefault="00000000" w14:paraId="00000151" w14:textId="77777777">
      <w:pPr>
        <w:rPr>
          <w:sz w:val="20"/>
          <w:szCs w:val="20"/>
        </w:rPr>
      </w:pPr>
      <w:r w:rsidRPr="00463CB2">
        <w:rPr>
          <w:sz w:val="20"/>
          <w:szCs w:val="20"/>
        </w:rPr>
        <w:t xml:space="preserve"> </w:t>
      </w:r>
    </w:p>
    <w:p w:rsidRPr="00463CB2" w:rsidR="001F3C13" w:rsidRDefault="00000000" w14:paraId="00000152" w14:textId="77777777">
      <w:pPr>
        <w:rPr>
          <w:i/>
          <w:iCs/>
          <w:sz w:val="20"/>
          <w:szCs w:val="20"/>
        </w:rPr>
      </w:pPr>
      <w:r w:rsidRPr="00463CB2">
        <w:rPr>
          <w:i/>
          <w:iCs/>
          <w:sz w:val="20"/>
          <w:szCs w:val="20"/>
        </w:rPr>
        <w:t>Use this section to discuss the video teaching.</w:t>
      </w:r>
    </w:p>
    <w:p w:rsidRPr="00463CB2" w:rsidR="001F3C13" w:rsidRDefault="00000000" w14:paraId="00000155" w14:textId="00A4EE17">
      <w:pPr>
        <w:rPr>
          <w:sz w:val="20"/>
          <w:szCs w:val="20"/>
        </w:rPr>
      </w:pPr>
      <w:r w:rsidRPr="00463CB2">
        <w:rPr>
          <w:sz w:val="20"/>
          <w:szCs w:val="20"/>
        </w:rPr>
        <w:t xml:space="preserve"> </w:t>
      </w:r>
    </w:p>
    <w:p w:rsidRPr="00463CB2" w:rsidR="001F3C13" w:rsidRDefault="00000000" w14:paraId="00000156" w14:textId="2F0FDF8E">
      <w:pPr>
        <w:rPr>
          <w:sz w:val="20"/>
          <w:szCs w:val="20"/>
        </w:rPr>
      </w:pPr>
      <w:r w:rsidRPr="00463CB2">
        <w:rPr>
          <w:sz w:val="20"/>
          <w:szCs w:val="20"/>
        </w:rPr>
        <w:t xml:space="preserve">Jesus Christ shattered the gates of death for us and now reins as our living Lord. He is alive. We are, right now, alive with Him (Colossians 3:1-4). In other words, our living hope is based on the historical, unchangeable fact of Jesus's physical, bodily </w:t>
      </w:r>
      <w:r w:rsidRPr="00463CB2" w:rsidR="008A2F60">
        <w:rPr>
          <w:sz w:val="20"/>
          <w:szCs w:val="20"/>
        </w:rPr>
        <w:t>resurrection</w:t>
      </w:r>
      <w:r w:rsidRPr="00463CB2">
        <w:rPr>
          <w:sz w:val="20"/>
          <w:szCs w:val="20"/>
        </w:rPr>
        <w:t xml:space="preserve"> from the dead.</w:t>
      </w:r>
    </w:p>
    <w:p w:rsidRPr="00463CB2" w:rsidR="001F3C13" w:rsidRDefault="00000000" w14:paraId="00000157" w14:textId="77777777">
      <w:pPr>
        <w:rPr>
          <w:sz w:val="20"/>
          <w:szCs w:val="20"/>
        </w:rPr>
      </w:pPr>
      <w:r w:rsidRPr="00463CB2">
        <w:rPr>
          <w:sz w:val="20"/>
          <w:szCs w:val="20"/>
        </w:rPr>
        <w:t xml:space="preserve"> </w:t>
      </w:r>
    </w:p>
    <w:p w:rsidRPr="00463CB2" w:rsidR="001F3C13" w:rsidRDefault="00000000" w14:paraId="00000158" w14:textId="77777777">
      <w:pPr>
        <w:rPr>
          <w:sz w:val="20"/>
          <w:szCs w:val="20"/>
        </w:rPr>
      </w:pPr>
      <w:r w:rsidRPr="00463CB2">
        <w:rPr>
          <w:sz w:val="20"/>
          <w:szCs w:val="20"/>
        </w:rPr>
        <w:t>Read John 20:1-18 together.</w:t>
      </w:r>
    </w:p>
    <w:p w:rsidRPr="00463CB2" w:rsidR="001F3C13" w:rsidRDefault="00000000" w14:paraId="00000159" w14:textId="77777777">
      <w:pPr>
        <w:rPr>
          <w:sz w:val="20"/>
          <w:szCs w:val="20"/>
        </w:rPr>
      </w:pPr>
      <w:r w:rsidRPr="00463CB2">
        <w:rPr>
          <w:sz w:val="20"/>
          <w:szCs w:val="20"/>
        </w:rPr>
        <w:t xml:space="preserve"> </w:t>
      </w:r>
    </w:p>
    <w:p w:rsidRPr="00E05708" w:rsidR="001F3C13" w:rsidP="00463CB2" w:rsidRDefault="00000000" w14:paraId="0000015A" w14:textId="137924C8">
      <w:pPr>
        <w:ind w:left="720"/>
        <w:rPr>
          <w:b/>
          <w:bCs/>
          <w:sz w:val="20"/>
          <w:szCs w:val="20"/>
        </w:rPr>
      </w:pPr>
      <w:r w:rsidRPr="00E05708">
        <w:rPr>
          <w:b/>
          <w:bCs/>
          <w:sz w:val="20"/>
          <w:szCs w:val="20"/>
        </w:rPr>
        <w:t>How did the disciples and Mary respond differently to what they found? How were their responses alike?</w:t>
      </w:r>
    </w:p>
    <w:p w:rsidRPr="00E05708" w:rsidR="00463CB2" w:rsidP="00463CB2" w:rsidRDefault="00463CB2" w14:paraId="4F8F0B0C" w14:textId="77777777">
      <w:pPr>
        <w:ind w:left="720"/>
        <w:rPr>
          <w:b/>
          <w:bCs/>
          <w:sz w:val="20"/>
          <w:szCs w:val="20"/>
        </w:rPr>
      </w:pPr>
    </w:p>
    <w:p w:rsidRPr="00E05708" w:rsidR="001F3C13" w:rsidP="00463CB2" w:rsidRDefault="00000000" w14:paraId="0000015B" w14:textId="042DAA70">
      <w:pPr>
        <w:ind w:left="720"/>
        <w:rPr>
          <w:b/>
          <w:bCs/>
          <w:sz w:val="20"/>
          <w:szCs w:val="20"/>
        </w:rPr>
      </w:pPr>
      <w:r w:rsidRPr="00E05708">
        <w:rPr>
          <w:b/>
          <w:bCs/>
          <w:sz w:val="20"/>
          <w:szCs w:val="20"/>
        </w:rPr>
        <w:t xml:space="preserve">How did Jesus demonstrate specific care for Mary? How does He provide the same kind of care </w:t>
      </w:r>
      <w:r w:rsidRPr="00E05708" w:rsidR="009C5012">
        <w:rPr>
          <w:b/>
          <w:bCs/>
          <w:sz w:val="20"/>
          <w:szCs w:val="20"/>
        </w:rPr>
        <w:t>for</w:t>
      </w:r>
      <w:r w:rsidRPr="00E05708">
        <w:rPr>
          <w:b/>
          <w:bCs/>
          <w:sz w:val="20"/>
          <w:szCs w:val="20"/>
        </w:rPr>
        <w:t xml:space="preserve"> us?</w:t>
      </w:r>
    </w:p>
    <w:p w:rsidRPr="00463CB2" w:rsidR="00463CB2" w:rsidP="00463CB2" w:rsidRDefault="00000000" w14:paraId="524E8CFF" w14:textId="1DA1CC06">
      <w:pPr>
        <w:rPr>
          <w:sz w:val="20"/>
          <w:szCs w:val="20"/>
        </w:rPr>
      </w:pPr>
      <w:r w:rsidRPr="00463CB2">
        <w:rPr>
          <w:sz w:val="20"/>
          <w:szCs w:val="20"/>
        </w:rPr>
        <w:t xml:space="preserve"> </w:t>
      </w:r>
      <w:r w:rsidR="00463CB2">
        <w:rPr>
          <w:b/>
          <w:sz w:val="30"/>
          <w:szCs w:val="30"/>
        </w:rPr>
        <w:t>Apply</w:t>
      </w:r>
    </w:p>
    <w:p w:rsidRPr="00463CB2" w:rsidR="001F3C13" w:rsidRDefault="00000000" w14:paraId="0000015E" w14:textId="77777777">
      <w:pPr>
        <w:rPr>
          <w:b/>
          <w:sz w:val="20"/>
          <w:szCs w:val="20"/>
        </w:rPr>
      </w:pPr>
      <w:r w:rsidRPr="00463CB2">
        <w:rPr>
          <w:b/>
          <w:sz w:val="20"/>
          <w:szCs w:val="20"/>
        </w:rPr>
        <w:t xml:space="preserve"> </w:t>
      </w:r>
    </w:p>
    <w:p w:rsidRPr="009C5012" w:rsidR="001F3C13" w:rsidP="009C5012" w:rsidRDefault="00000000" w14:paraId="0000015F" w14:textId="7C6CE03A">
      <w:pPr>
        <w:pStyle w:val="ListParagraph"/>
        <w:numPr>
          <w:ilvl w:val="0"/>
          <w:numId w:val="8"/>
        </w:numPr>
        <w:rPr>
          <w:sz w:val="20"/>
          <w:szCs w:val="20"/>
        </w:rPr>
      </w:pPr>
      <w:r w:rsidRPr="009C5012">
        <w:rPr>
          <w:sz w:val="20"/>
          <w:szCs w:val="20"/>
        </w:rPr>
        <w:t>We have a living hope.</w:t>
      </w:r>
    </w:p>
    <w:p w:rsidRPr="00463CB2" w:rsidR="001F3C13" w:rsidRDefault="00000000" w14:paraId="00000160" w14:textId="77777777">
      <w:pPr>
        <w:rPr>
          <w:sz w:val="20"/>
          <w:szCs w:val="20"/>
        </w:rPr>
      </w:pPr>
      <w:r w:rsidRPr="00463CB2">
        <w:rPr>
          <w:sz w:val="20"/>
          <w:szCs w:val="20"/>
        </w:rPr>
        <w:t xml:space="preserve"> </w:t>
      </w:r>
    </w:p>
    <w:p w:rsidR="00E05708" w:rsidP="009C5012" w:rsidRDefault="00000000" w14:paraId="22AC1567" w14:textId="77777777">
      <w:pPr>
        <w:ind w:left="360"/>
        <w:rPr>
          <w:sz w:val="20"/>
          <w:szCs w:val="20"/>
        </w:rPr>
      </w:pPr>
      <w:r w:rsidRPr="00463CB2">
        <w:rPr>
          <w:sz w:val="20"/>
          <w:szCs w:val="20"/>
        </w:rPr>
        <w:t xml:space="preserve">The Bible teaches us that in Christ we have a “living” hope (1 Peter 1:3), a “better” hope (Hebrews 7:19), and a “sure” hope (Hebrews 6:19). </w:t>
      </w:r>
    </w:p>
    <w:p w:rsidR="00E05708" w:rsidP="009C5012" w:rsidRDefault="00E05708" w14:paraId="1574E74D" w14:textId="77777777">
      <w:pPr>
        <w:ind w:left="360"/>
        <w:rPr>
          <w:sz w:val="20"/>
          <w:szCs w:val="20"/>
        </w:rPr>
      </w:pPr>
    </w:p>
    <w:p w:rsidRPr="00E05708" w:rsidR="001F3C13" w:rsidP="00E05708" w:rsidRDefault="00000000" w14:paraId="00000161" w14:textId="3EBDE131">
      <w:pPr>
        <w:ind w:left="360" w:firstLine="360"/>
        <w:rPr>
          <w:b/>
          <w:bCs/>
          <w:sz w:val="20"/>
          <w:szCs w:val="20"/>
        </w:rPr>
      </w:pPr>
      <w:r w:rsidRPr="00E05708">
        <w:rPr>
          <w:b/>
          <w:bCs/>
          <w:sz w:val="20"/>
          <w:szCs w:val="20"/>
        </w:rPr>
        <w:t>What do these words teach us about the kind of hope we have?</w:t>
      </w:r>
      <w:r w:rsidRPr="00E05708" w:rsidR="009C5012">
        <w:rPr>
          <w:b/>
          <w:bCs/>
          <w:sz w:val="20"/>
          <w:szCs w:val="20"/>
        </w:rPr>
        <w:br/>
      </w:r>
    </w:p>
    <w:p w:rsidRPr="00E05708" w:rsidR="001F3C13" w:rsidRDefault="00000000" w14:paraId="00000162" w14:textId="6FF901D5">
      <w:pPr>
        <w:rPr>
          <w:b/>
          <w:bCs/>
          <w:sz w:val="20"/>
          <w:szCs w:val="20"/>
        </w:rPr>
      </w:pPr>
      <w:r w:rsidRPr="00E05708">
        <w:rPr>
          <w:b/>
          <w:bCs/>
          <w:sz w:val="20"/>
          <w:szCs w:val="20"/>
        </w:rPr>
        <w:t xml:space="preserve">        </w:t>
      </w:r>
      <w:r w:rsidRPr="00E05708">
        <w:rPr>
          <w:b/>
          <w:bCs/>
          <w:sz w:val="20"/>
          <w:szCs w:val="20"/>
        </w:rPr>
        <w:tab/>
      </w:r>
      <w:r w:rsidRPr="00E05708">
        <w:rPr>
          <w:b/>
          <w:bCs/>
          <w:sz w:val="20"/>
          <w:szCs w:val="20"/>
        </w:rPr>
        <w:t>Living</w:t>
      </w:r>
      <w:r w:rsidRPr="00E05708" w:rsidR="009C5012">
        <w:rPr>
          <w:b/>
          <w:bCs/>
          <w:sz w:val="20"/>
          <w:szCs w:val="20"/>
        </w:rPr>
        <w:t>:</w:t>
      </w:r>
      <w:r w:rsidRPr="00E05708" w:rsidR="009C5012">
        <w:rPr>
          <w:b/>
          <w:bCs/>
          <w:sz w:val="20"/>
          <w:szCs w:val="20"/>
        </w:rPr>
        <w:br/>
      </w:r>
      <w:r w:rsidRPr="00E05708" w:rsidR="009C5012">
        <w:rPr>
          <w:b/>
          <w:bCs/>
          <w:sz w:val="20"/>
          <w:szCs w:val="20"/>
        </w:rPr>
        <w:br/>
      </w:r>
      <w:r w:rsidRPr="00E05708" w:rsidR="009C5012">
        <w:rPr>
          <w:b/>
          <w:bCs/>
          <w:sz w:val="20"/>
          <w:szCs w:val="20"/>
        </w:rPr>
        <w:br/>
      </w:r>
    </w:p>
    <w:p w:rsidRPr="00E05708" w:rsidR="001F3C13" w:rsidRDefault="00000000" w14:paraId="00000163" w14:textId="2E62C7FB">
      <w:pPr>
        <w:rPr>
          <w:b/>
          <w:bCs/>
          <w:sz w:val="20"/>
          <w:szCs w:val="20"/>
        </w:rPr>
      </w:pPr>
      <w:r w:rsidRPr="00E05708">
        <w:rPr>
          <w:b/>
          <w:bCs/>
          <w:sz w:val="20"/>
          <w:szCs w:val="20"/>
        </w:rPr>
        <w:t xml:space="preserve">        </w:t>
      </w:r>
      <w:r w:rsidRPr="00E05708">
        <w:rPr>
          <w:b/>
          <w:bCs/>
          <w:sz w:val="20"/>
          <w:szCs w:val="20"/>
        </w:rPr>
        <w:tab/>
      </w:r>
      <w:r w:rsidRPr="00E05708">
        <w:rPr>
          <w:b/>
          <w:bCs/>
          <w:sz w:val="20"/>
          <w:szCs w:val="20"/>
        </w:rPr>
        <w:t>Better</w:t>
      </w:r>
      <w:r w:rsidRPr="00E05708" w:rsidR="009C5012">
        <w:rPr>
          <w:b/>
          <w:bCs/>
          <w:sz w:val="20"/>
          <w:szCs w:val="20"/>
        </w:rPr>
        <w:t>:</w:t>
      </w:r>
    </w:p>
    <w:p w:rsidRPr="00E05708" w:rsidR="009C5012" w:rsidRDefault="009C5012" w14:paraId="49F0E416" w14:textId="77777777">
      <w:pPr>
        <w:rPr>
          <w:b/>
          <w:bCs/>
          <w:sz w:val="20"/>
          <w:szCs w:val="20"/>
        </w:rPr>
      </w:pPr>
    </w:p>
    <w:p w:rsidRPr="00E05708" w:rsidR="009C5012" w:rsidRDefault="009C5012" w14:paraId="252DA6F3" w14:textId="77777777">
      <w:pPr>
        <w:rPr>
          <w:b/>
          <w:bCs/>
          <w:sz w:val="20"/>
          <w:szCs w:val="20"/>
        </w:rPr>
      </w:pPr>
    </w:p>
    <w:p w:rsidRPr="00E05708" w:rsidR="009C5012" w:rsidRDefault="009C5012" w14:paraId="108D3F5C" w14:textId="77777777">
      <w:pPr>
        <w:rPr>
          <w:b/>
          <w:bCs/>
          <w:sz w:val="20"/>
          <w:szCs w:val="20"/>
        </w:rPr>
      </w:pPr>
    </w:p>
    <w:p w:rsidRPr="00E05708" w:rsidR="001F3C13" w:rsidRDefault="00000000" w14:paraId="00000164" w14:textId="58C58920">
      <w:pPr>
        <w:rPr>
          <w:b/>
          <w:bCs/>
          <w:sz w:val="20"/>
          <w:szCs w:val="20"/>
        </w:rPr>
      </w:pPr>
      <w:r w:rsidRPr="00E05708">
        <w:rPr>
          <w:b/>
          <w:bCs/>
          <w:sz w:val="20"/>
          <w:szCs w:val="20"/>
        </w:rPr>
        <w:t xml:space="preserve">        </w:t>
      </w:r>
      <w:r w:rsidRPr="00E05708">
        <w:rPr>
          <w:b/>
          <w:bCs/>
          <w:sz w:val="20"/>
          <w:szCs w:val="20"/>
        </w:rPr>
        <w:tab/>
      </w:r>
      <w:r w:rsidRPr="00E05708">
        <w:rPr>
          <w:b/>
          <w:bCs/>
          <w:sz w:val="20"/>
          <w:szCs w:val="20"/>
        </w:rPr>
        <w:t>Sure</w:t>
      </w:r>
      <w:r w:rsidRPr="00E05708" w:rsidR="009C5012">
        <w:rPr>
          <w:b/>
          <w:bCs/>
          <w:sz w:val="20"/>
          <w:szCs w:val="20"/>
        </w:rPr>
        <w:t>:</w:t>
      </w:r>
    </w:p>
    <w:p w:rsidRPr="00E05708" w:rsidR="009C5012" w:rsidRDefault="009C5012" w14:paraId="0666A943" w14:textId="77777777">
      <w:pPr>
        <w:rPr>
          <w:b/>
          <w:bCs/>
          <w:sz w:val="20"/>
          <w:szCs w:val="20"/>
        </w:rPr>
      </w:pPr>
    </w:p>
    <w:p w:rsidRPr="00E05708" w:rsidR="001F3C13" w:rsidRDefault="00000000" w14:paraId="00000165" w14:textId="636A7711">
      <w:pPr>
        <w:rPr>
          <w:b/>
          <w:bCs/>
          <w:sz w:val="20"/>
          <w:szCs w:val="20"/>
        </w:rPr>
      </w:pPr>
      <w:r w:rsidRPr="00E05708">
        <w:rPr>
          <w:b/>
          <w:bCs/>
          <w:sz w:val="20"/>
          <w:szCs w:val="20"/>
        </w:rPr>
        <w:t xml:space="preserve"> </w:t>
      </w:r>
    </w:p>
    <w:p w:rsidRPr="00E05708" w:rsidR="009C5012" w:rsidRDefault="009C5012" w14:paraId="2D4BC1F0" w14:textId="77777777">
      <w:pPr>
        <w:rPr>
          <w:b/>
          <w:bCs/>
          <w:sz w:val="20"/>
          <w:szCs w:val="20"/>
        </w:rPr>
      </w:pPr>
    </w:p>
    <w:p w:rsidRPr="00E05708" w:rsidR="009C5012" w:rsidP="00E05708" w:rsidRDefault="00000000" w14:paraId="3E6FE2B8" w14:textId="5C8D16F5">
      <w:pPr>
        <w:ind w:left="720"/>
        <w:rPr>
          <w:b/>
          <w:bCs/>
          <w:sz w:val="20"/>
          <w:szCs w:val="20"/>
        </w:rPr>
      </w:pPr>
      <w:r w:rsidRPr="00E05708">
        <w:rPr>
          <w:b/>
          <w:bCs/>
          <w:sz w:val="20"/>
          <w:szCs w:val="20"/>
        </w:rPr>
        <w:t>What about Christian hope makes it distinct from the hope other faiths or non-religious people have?</w:t>
      </w:r>
    </w:p>
    <w:p w:rsidRPr="00E05708" w:rsidR="009C5012" w:rsidP="009C5012" w:rsidRDefault="009C5012" w14:paraId="376B2F6B" w14:textId="77777777">
      <w:pPr>
        <w:ind w:left="720"/>
        <w:rPr>
          <w:b/>
          <w:bCs/>
          <w:sz w:val="20"/>
          <w:szCs w:val="20"/>
        </w:rPr>
      </w:pPr>
    </w:p>
    <w:p w:rsidRPr="00E05708" w:rsidR="001F3C13" w:rsidP="009C5012" w:rsidRDefault="009C5012" w14:paraId="00000167" w14:textId="0FE7A0D0">
      <w:pPr>
        <w:ind w:firstLine="720"/>
        <w:rPr>
          <w:b/>
          <w:bCs/>
          <w:sz w:val="20"/>
          <w:szCs w:val="20"/>
        </w:rPr>
      </w:pPr>
      <w:r w:rsidRPr="00E05708">
        <w:rPr>
          <w:b/>
          <w:bCs/>
          <w:sz w:val="20"/>
          <w:szCs w:val="20"/>
        </w:rPr>
        <w:t xml:space="preserve">How are hope and the </w:t>
      </w:r>
      <w:r w:rsidRPr="00E05708" w:rsidR="008A2F60">
        <w:rPr>
          <w:b/>
          <w:bCs/>
          <w:sz w:val="20"/>
          <w:szCs w:val="20"/>
        </w:rPr>
        <w:t>resurrection</w:t>
      </w:r>
      <w:r w:rsidRPr="00E05708">
        <w:rPr>
          <w:b/>
          <w:bCs/>
          <w:sz w:val="20"/>
          <w:szCs w:val="20"/>
        </w:rPr>
        <w:t xml:space="preserve"> connected?</w:t>
      </w:r>
    </w:p>
    <w:p w:rsidR="009C5012" w:rsidP="009C5012" w:rsidRDefault="009C5012" w14:paraId="3006AAA9" w14:textId="77777777">
      <w:pPr>
        <w:ind w:firstLine="720"/>
        <w:rPr>
          <w:sz w:val="20"/>
          <w:szCs w:val="20"/>
        </w:rPr>
      </w:pPr>
    </w:p>
    <w:p w:rsidRPr="00463CB2" w:rsidR="009C5012" w:rsidP="009C5012" w:rsidRDefault="009C5012" w14:paraId="15B0CCE4" w14:textId="77777777">
      <w:pPr>
        <w:ind w:firstLine="720"/>
        <w:rPr>
          <w:sz w:val="20"/>
          <w:szCs w:val="20"/>
        </w:rPr>
      </w:pPr>
    </w:p>
    <w:p w:rsidRPr="00463CB2" w:rsidR="001F3C13" w:rsidRDefault="00000000" w14:paraId="00000168" w14:textId="77777777">
      <w:pPr>
        <w:rPr>
          <w:sz w:val="20"/>
          <w:szCs w:val="20"/>
        </w:rPr>
      </w:pPr>
      <w:r w:rsidRPr="00463CB2">
        <w:rPr>
          <w:sz w:val="20"/>
          <w:szCs w:val="20"/>
        </w:rPr>
        <w:t xml:space="preserve"> </w:t>
      </w:r>
    </w:p>
    <w:p w:rsidR="00E05708" w:rsidP="009C5012" w:rsidRDefault="00000000" w14:paraId="29051293" w14:textId="77777777">
      <w:pPr>
        <w:pStyle w:val="ListParagraph"/>
        <w:numPr>
          <w:ilvl w:val="0"/>
          <w:numId w:val="8"/>
        </w:numPr>
        <w:rPr>
          <w:sz w:val="20"/>
          <w:szCs w:val="20"/>
        </w:rPr>
      </w:pPr>
      <w:r w:rsidRPr="009C5012">
        <w:rPr>
          <w:sz w:val="20"/>
          <w:szCs w:val="20"/>
        </w:rPr>
        <w:t>Our hope never disappoints.</w:t>
      </w:r>
      <w:r w:rsidR="009C5012">
        <w:rPr>
          <w:sz w:val="20"/>
          <w:szCs w:val="20"/>
        </w:rPr>
        <w:t xml:space="preserve"> </w:t>
      </w:r>
    </w:p>
    <w:p w:rsidR="00E05708" w:rsidP="00E05708" w:rsidRDefault="00E05708" w14:paraId="050B3F99" w14:textId="77777777">
      <w:pPr>
        <w:pStyle w:val="ListParagraph"/>
        <w:rPr>
          <w:sz w:val="20"/>
          <w:szCs w:val="20"/>
        </w:rPr>
      </w:pPr>
    </w:p>
    <w:p w:rsidRPr="00E05708" w:rsidR="001F3C13" w:rsidP="00E05708" w:rsidRDefault="009C5012" w14:paraId="0000016B" w14:textId="42A668B2">
      <w:pPr>
        <w:pStyle w:val="ListParagraph"/>
        <w:rPr>
          <w:b/>
          <w:bCs/>
          <w:sz w:val="20"/>
          <w:szCs w:val="20"/>
        </w:rPr>
      </w:pPr>
      <w:r w:rsidRPr="00E05708">
        <w:rPr>
          <w:b/>
          <w:bCs/>
          <w:sz w:val="20"/>
          <w:szCs w:val="20"/>
        </w:rPr>
        <w:t xml:space="preserve">Why is hope found outside of the </w:t>
      </w:r>
      <w:r w:rsidRPr="00E05708" w:rsidR="008A2F60">
        <w:rPr>
          <w:b/>
          <w:bCs/>
          <w:sz w:val="20"/>
          <w:szCs w:val="20"/>
        </w:rPr>
        <w:t>resurrection</w:t>
      </w:r>
      <w:r w:rsidRPr="00E05708">
        <w:rPr>
          <w:b/>
          <w:bCs/>
          <w:sz w:val="20"/>
          <w:szCs w:val="20"/>
        </w:rPr>
        <w:t xml:space="preserve"> fragile or incomplete?</w:t>
      </w:r>
    </w:p>
    <w:p w:rsidRPr="00E05708" w:rsidR="009C5012" w:rsidP="00E05708" w:rsidRDefault="009C5012" w14:paraId="6EF26B65" w14:textId="77777777">
      <w:pPr>
        <w:rPr>
          <w:b/>
          <w:bCs/>
          <w:sz w:val="20"/>
          <w:szCs w:val="20"/>
        </w:rPr>
      </w:pPr>
    </w:p>
    <w:p w:rsidRPr="00E05708" w:rsidR="001F3C13" w:rsidP="009C5012" w:rsidRDefault="00000000" w14:paraId="0000016C" w14:textId="26CEC8DB">
      <w:pPr>
        <w:ind w:left="720"/>
        <w:rPr>
          <w:b/>
          <w:bCs/>
          <w:sz w:val="20"/>
          <w:szCs w:val="20"/>
        </w:rPr>
      </w:pPr>
      <w:r w:rsidRPr="00E05708">
        <w:rPr>
          <w:b/>
          <w:bCs/>
          <w:sz w:val="20"/>
          <w:szCs w:val="20"/>
        </w:rPr>
        <w:t xml:space="preserve">How does the </w:t>
      </w:r>
      <w:r w:rsidRPr="00E05708" w:rsidR="008A2F60">
        <w:rPr>
          <w:b/>
          <w:bCs/>
          <w:sz w:val="20"/>
          <w:szCs w:val="20"/>
        </w:rPr>
        <w:t>resurrection</w:t>
      </w:r>
      <w:r w:rsidRPr="00E05708">
        <w:rPr>
          <w:b/>
          <w:bCs/>
          <w:sz w:val="20"/>
          <w:szCs w:val="20"/>
        </w:rPr>
        <w:t xml:space="preserve"> of Jesus equip you to face your struggles and disappointments differently? Share an example.</w:t>
      </w:r>
    </w:p>
    <w:p w:rsidRPr="00463CB2" w:rsidR="009C5012" w:rsidP="00E05708" w:rsidRDefault="009C5012" w14:paraId="04EEDB06" w14:textId="77777777">
      <w:pPr>
        <w:rPr>
          <w:sz w:val="20"/>
          <w:szCs w:val="20"/>
        </w:rPr>
      </w:pPr>
    </w:p>
    <w:p w:rsidRPr="00463CB2" w:rsidR="001F3C13" w:rsidRDefault="00000000" w14:paraId="0000016D" w14:textId="77777777">
      <w:pPr>
        <w:rPr>
          <w:sz w:val="20"/>
          <w:szCs w:val="20"/>
        </w:rPr>
      </w:pPr>
      <w:r w:rsidRPr="00463CB2">
        <w:rPr>
          <w:sz w:val="20"/>
          <w:szCs w:val="20"/>
        </w:rPr>
        <w:t xml:space="preserve"> </w:t>
      </w:r>
    </w:p>
    <w:p w:rsidR="00E05708" w:rsidP="009C5012" w:rsidRDefault="00000000" w14:paraId="032D1CEC" w14:textId="77777777">
      <w:pPr>
        <w:pStyle w:val="ListParagraph"/>
        <w:numPr>
          <w:ilvl w:val="0"/>
          <w:numId w:val="8"/>
        </w:numPr>
        <w:rPr>
          <w:sz w:val="20"/>
          <w:szCs w:val="20"/>
        </w:rPr>
      </w:pPr>
      <w:r w:rsidRPr="009C5012">
        <w:rPr>
          <w:sz w:val="20"/>
          <w:szCs w:val="20"/>
        </w:rPr>
        <w:t>Without Christ, there is no hope.</w:t>
      </w:r>
      <w:r w:rsidR="009C5012">
        <w:rPr>
          <w:sz w:val="20"/>
          <w:szCs w:val="20"/>
        </w:rPr>
        <w:t xml:space="preserve"> </w:t>
      </w:r>
    </w:p>
    <w:p w:rsidR="00E05708" w:rsidP="00E05708" w:rsidRDefault="00E05708" w14:paraId="3C7A4192" w14:textId="77777777">
      <w:pPr>
        <w:pStyle w:val="ListParagraph"/>
        <w:rPr>
          <w:sz w:val="20"/>
          <w:szCs w:val="20"/>
        </w:rPr>
      </w:pPr>
    </w:p>
    <w:p w:rsidRPr="00E05708" w:rsidR="009C5012" w:rsidP="00E05708" w:rsidRDefault="009C5012" w14:paraId="4A3C38D0" w14:textId="39325FAC">
      <w:pPr>
        <w:pStyle w:val="ListParagraph"/>
        <w:rPr>
          <w:b/>
          <w:bCs/>
          <w:sz w:val="20"/>
          <w:szCs w:val="20"/>
        </w:rPr>
      </w:pPr>
      <w:r w:rsidRPr="00E05708">
        <w:rPr>
          <w:b/>
          <w:bCs/>
          <w:sz w:val="20"/>
          <w:szCs w:val="20"/>
        </w:rPr>
        <w:t xml:space="preserve">Why does the fact of the </w:t>
      </w:r>
      <w:r w:rsidRPr="00E05708" w:rsidR="008A2F60">
        <w:rPr>
          <w:b/>
          <w:bCs/>
          <w:sz w:val="20"/>
          <w:szCs w:val="20"/>
        </w:rPr>
        <w:t>resurrection</w:t>
      </w:r>
      <w:r w:rsidRPr="00E05708">
        <w:rPr>
          <w:b/>
          <w:bCs/>
          <w:sz w:val="20"/>
          <w:szCs w:val="20"/>
        </w:rPr>
        <w:t xml:space="preserve"> compel us to share our hope with others?</w:t>
      </w:r>
      <w:r w:rsidRPr="00E05708">
        <w:rPr>
          <w:b/>
          <w:bCs/>
          <w:sz w:val="20"/>
          <w:szCs w:val="20"/>
        </w:rPr>
        <w:br/>
      </w:r>
    </w:p>
    <w:p w:rsidRPr="00E05708" w:rsidR="001F3C13" w:rsidP="009C5012" w:rsidRDefault="009C5012" w14:paraId="00000172" w14:textId="7FED9780">
      <w:pPr>
        <w:ind w:left="720"/>
        <w:rPr>
          <w:b/>
          <w:bCs/>
          <w:sz w:val="20"/>
          <w:szCs w:val="20"/>
        </w:rPr>
      </w:pPr>
      <w:r w:rsidRPr="00E05708">
        <w:rPr>
          <w:b/>
          <w:bCs/>
          <w:sz w:val="20"/>
          <w:szCs w:val="20"/>
        </w:rPr>
        <w:t>How would you describe the way you have encountered the risen Lord? How can you share your experience with others?</w:t>
      </w:r>
    </w:p>
    <w:p w:rsidRPr="00E05708" w:rsidR="001F3C13" w:rsidRDefault="00000000" w14:paraId="00000173" w14:textId="77777777">
      <w:pPr>
        <w:rPr>
          <w:b/>
          <w:bCs/>
          <w:sz w:val="20"/>
          <w:szCs w:val="20"/>
        </w:rPr>
      </w:pPr>
      <w:r w:rsidRPr="00E05708">
        <w:rPr>
          <w:b/>
          <w:bCs/>
          <w:sz w:val="20"/>
          <w:szCs w:val="20"/>
        </w:rPr>
        <w:t xml:space="preserve"> </w:t>
      </w:r>
    </w:p>
    <w:p w:rsidR="009C5012" w:rsidRDefault="009C5012" w14:paraId="39866CFD" w14:textId="77777777">
      <w:pPr>
        <w:rPr>
          <w:b/>
          <w:sz w:val="30"/>
          <w:szCs w:val="30"/>
        </w:rPr>
      </w:pPr>
    </w:p>
    <w:p w:rsidRPr="00463CB2" w:rsidR="001F3C13" w:rsidRDefault="009C5012" w14:paraId="00000174" w14:textId="2B7819E7">
      <w:pPr>
        <w:rPr>
          <w:b/>
          <w:sz w:val="20"/>
          <w:szCs w:val="20"/>
        </w:rPr>
      </w:pPr>
      <w:r>
        <w:rPr>
          <w:b/>
          <w:sz w:val="30"/>
          <w:szCs w:val="30"/>
        </w:rPr>
        <w:t>Close</w:t>
      </w:r>
    </w:p>
    <w:p w:rsidR="001F3C13" w:rsidRDefault="00000000" w14:paraId="00000175" w14:textId="77777777">
      <w:pPr>
        <w:rPr>
          <w:sz w:val="20"/>
          <w:szCs w:val="20"/>
        </w:rPr>
      </w:pPr>
      <w:r w:rsidRPr="00463CB2">
        <w:rPr>
          <w:sz w:val="20"/>
          <w:szCs w:val="20"/>
        </w:rPr>
        <w:t xml:space="preserve"> </w:t>
      </w:r>
    </w:p>
    <w:p w:rsidR="009C5012" w:rsidRDefault="009C5012" w14:paraId="0082E98F" w14:textId="67B12155">
      <w:pPr>
        <w:rPr>
          <w:sz w:val="20"/>
          <w:szCs w:val="20"/>
        </w:rPr>
      </w:pPr>
      <w:r>
        <w:rPr>
          <w:sz w:val="20"/>
          <w:szCs w:val="20"/>
        </w:rPr>
        <w:t>A few questions to think about as we wrap up:</w:t>
      </w:r>
    </w:p>
    <w:p w:rsidRPr="00463CB2" w:rsidR="009C5012" w:rsidRDefault="009C5012" w14:paraId="115546EB" w14:textId="77777777">
      <w:pPr>
        <w:rPr>
          <w:sz w:val="20"/>
          <w:szCs w:val="20"/>
        </w:rPr>
      </w:pPr>
    </w:p>
    <w:p w:rsidRPr="00E05708" w:rsidR="009C5012" w:rsidP="009C5012" w:rsidRDefault="00000000" w14:paraId="765F4178" w14:textId="5578DF8A">
      <w:pPr>
        <w:pStyle w:val="ListParagraph"/>
        <w:numPr>
          <w:ilvl w:val="0"/>
          <w:numId w:val="9"/>
        </w:numPr>
        <w:rPr>
          <w:b/>
          <w:bCs/>
          <w:sz w:val="20"/>
          <w:szCs w:val="20"/>
        </w:rPr>
      </w:pPr>
      <w:r w:rsidRPr="00E05708">
        <w:rPr>
          <w:b/>
          <w:bCs/>
          <w:sz w:val="20"/>
          <w:szCs w:val="20"/>
        </w:rPr>
        <w:t>What would you do differently if you knew that you would live forever?</w:t>
      </w:r>
      <w:r w:rsidRPr="00E05708" w:rsidR="009C5012">
        <w:rPr>
          <w:b/>
          <w:bCs/>
          <w:sz w:val="20"/>
          <w:szCs w:val="20"/>
        </w:rPr>
        <w:t xml:space="preserve"> </w:t>
      </w:r>
      <w:r w:rsidRPr="00E05708">
        <w:rPr>
          <w:b/>
          <w:bCs/>
          <w:sz w:val="20"/>
          <w:szCs w:val="20"/>
        </w:rPr>
        <w:t>What risks would you take?</w:t>
      </w:r>
    </w:p>
    <w:p w:rsidRPr="00E05708" w:rsidR="009C5012" w:rsidP="009C5012" w:rsidRDefault="00000000" w14:paraId="12DB373D" w14:textId="77777777">
      <w:pPr>
        <w:pStyle w:val="ListParagraph"/>
        <w:numPr>
          <w:ilvl w:val="0"/>
          <w:numId w:val="9"/>
        </w:numPr>
        <w:rPr>
          <w:b/>
          <w:bCs/>
          <w:sz w:val="20"/>
          <w:szCs w:val="20"/>
        </w:rPr>
      </w:pPr>
      <w:r w:rsidRPr="00E05708">
        <w:rPr>
          <w:b/>
          <w:bCs/>
          <w:sz w:val="20"/>
          <w:szCs w:val="20"/>
        </w:rPr>
        <w:t>Are you a believer who brings hope to those around you?</w:t>
      </w:r>
    </w:p>
    <w:p w:rsidRPr="00E05708" w:rsidR="001F3C13" w:rsidP="009C5012" w:rsidRDefault="00000000" w14:paraId="00000176" w14:textId="4DBE2696">
      <w:pPr>
        <w:pStyle w:val="ListParagraph"/>
        <w:numPr>
          <w:ilvl w:val="0"/>
          <w:numId w:val="9"/>
        </w:numPr>
        <w:rPr>
          <w:b/>
          <w:bCs/>
          <w:sz w:val="20"/>
          <w:szCs w:val="20"/>
        </w:rPr>
      </w:pPr>
      <w:r w:rsidRPr="00E05708">
        <w:rPr>
          <w:b/>
          <w:bCs/>
          <w:sz w:val="20"/>
          <w:szCs w:val="20"/>
        </w:rPr>
        <w:t>Do you base your hope on your feelings or undeniable truths of God's unchanging Word as a believer?</w:t>
      </w:r>
    </w:p>
    <w:p w:rsidRPr="00463CB2" w:rsidR="001F3C13" w:rsidRDefault="00000000" w14:paraId="00000177" w14:textId="77777777">
      <w:pPr>
        <w:rPr>
          <w:sz w:val="20"/>
          <w:szCs w:val="20"/>
        </w:rPr>
      </w:pPr>
      <w:r w:rsidRPr="00463CB2">
        <w:rPr>
          <w:sz w:val="20"/>
          <w:szCs w:val="20"/>
        </w:rPr>
        <w:t xml:space="preserve"> </w:t>
      </w:r>
    </w:p>
    <w:p w:rsidRPr="00E05708" w:rsidR="001F3C13" w:rsidP="009C5012" w:rsidRDefault="00000000" w14:paraId="00000178" w14:textId="77777777">
      <w:pPr>
        <w:ind w:firstLine="360"/>
        <w:rPr>
          <w:b/>
          <w:bCs/>
          <w:sz w:val="20"/>
          <w:szCs w:val="20"/>
        </w:rPr>
      </w:pPr>
      <w:r w:rsidRPr="00E05708">
        <w:rPr>
          <w:b/>
          <w:bCs/>
          <w:sz w:val="20"/>
          <w:szCs w:val="20"/>
        </w:rPr>
        <w:t>How would you answer those questions?</w:t>
      </w:r>
    </w:p>
    <w:p w:rsidRPr="00E05708" w:rsidR="001F3C13" w:rsidRDefault="00000000" w14:paraId="00000179" w14:textId="77777777">
      <w:pPr>
        <w:rPr>
          <w:b/>
          <w:bCs/>
          <w:sz w:val="20"/>
          <w:szCs w:val="20"/>
        </w:rPr>
      </w:pPr>
      <w:r w:rsidRPr="00E05708">
        <w:rPr>
          <w:b/>
          <w:bCs/>
          <w:sz w:val="20"/>
          <w:szCs w:val="20"/>
        </w:rPr>
        <w:t xml:space="preserve"> </w:t>
      </w:r>
    </w:p>
    <w:p w:rsidRPr="00E05708" w:rsidR="001F3C13" w:rsidP="009C5012" w:rsidRDefault="00000000" w14:paraId="0000017A" w14:textId="77777777">
      <w:pPr>
        <w:ind w:firstLine="360"/>
        <w:rPr>
          <w:b/>
          <w:bCs/>
          <w:sz w:val="20"/>
          <w:szCs w:val="20"/>
        </w:rPr>
      </w:pPr>
      <w:r w:rsidRPr="00E05708">
        <w:rPr>
          <w:b/>
          <w:bCs/>
          <w:sz w:val="20"/>
          <w:szCs w:val="20"/>
        </w:rPr>
        <w:t xml:space="preserve">Who around you </w:t>
      </w:r>
      <w:proofErr w:type="gramStart"/>
      <w:r w:rsidRPr="00E05708">
        <w:rPr>
          <w:b/>
          <w:bCs/>
          <w:sz w:val="20"/>
          <w:szCs w:val="20"/>
        </w:rPr>
        <w:t>needs</w:t>
      </w:r>
      <w:proofErr w:type="gramEnd"/>
      <w:r w:rsidRPr="00E05708">
        <w:rPr>
          <w:b/>
          <w:bCs/>
          <w:sz w:val="20"/>
          <w:szCs w:val="20"/>
        </w:rPr>
        <w:t xml:space="preserve"> to hear about the hope you have in Jesus?</w:t>
      </w:r>
    </w:p>
    <w:p w:rsidRPr="00463CB2" w:rsidR="001F3C13" w:rsidRDefault="00000000" w14:paraId="0000017D" w14:textId="509CC467">
      <w:pPr>
        <w:rPr>
          <w:sz w:val="20"/>
          <w:szCs w:val="20"/>
        </w:rPr>
      </w:pPr>
      <w:r w:rsidRPr="00463CB2">
        <w:rPr>
          <w:sz w:val="20"/>
          <w:szCs w:val="20"/>
        </w:rPr>
        <w:t xml:space="preserve"> </w:t>
      </w:r>
    </w:p>
    <w:p w:rsidRPr="009C5012" w:rsidR="001F3C13" w:rsidP="006C61E3" w:rsidRDefault="00000000" w14:paraId="00000231" w14:textId="223DC6CB">
      <w:pPr>
        <w:rPr>
          <w:i/>
          <w:iCs/>
          <w:sz w:val="20"/>
          <w:szCs w:val="20"/>
        </w:rPr>
      </w:pPr>
      <w:r w:rsidRPr="009C5012">
        <w:rPr>
          <w:i/>
          <w:iCs/>
          <w:sz w:val="20"/>
          <w:szCs w:val="20"/>
        </w:rPr>
        <w:t>Close in prayer</w:t>
      </w:r>
      <w:r w:rsidRPr="009C5012" w:rsidR="006C61E3">
        <w:rPr>
          <w:i/>
          <w:iCs/>
          <w:sz w:val="20"/>
          <w:szCs w:val="20"/>
        </w:rPr>
        <w:t>.</w:t>
      </w:r>
      <w:r w:rsidRPr="009C5012">
        <w:rPr>
          <w:i/>
          <w:iCs/>
          <w:sz w:val="20"/>
          <w:szCs w:val="20"/>
        </w:rPr>
        <w:t xml:space="preserve"> </w:t>
      </w:r>
    </w:p>
    <w:p w:rsidR="006C61E3" w:rsidP="006C61E3" w:rsidRDefault="006C61E3" w14:paraId="3CAC2885" w14:textId="77777777"/>
    <w:p w:rsidR="006C61E3" w:rsidP="006C61E3" w:rsidRDefault="006C61E3" w14:paraId="68AF5C94" w14:textId="77777777">
      <w:pPr>
        <w:rPr>
          <w:i/>
        </w:rPr>
      </w:pPr>
    </w:p>
    <w:p w:rsidR="009C5012" w:rsidP="006C61E3" w:rsidRDefault="009C5012" w14:paraId="69F4AA8B" w14:textId="77777777">
      <w:pPr>
        <w:rPr>
          <w:i/>
        </w:rPr>
      </w:pPr>
    </w:p>
    <w:p w:rsidR="009C5012" w:rsidP="006C61E3" w:rsidRDefault="009C5012" w14:paraId="23C76B3D" w14:textId="77777777">
      <w:pPr>
        <w:rPr>
          <w:i/>
        </w:rPr>
      </w:pPr>
    </w:p>
    <w:p w:rsidR="009C5012" w:rsidP="006C61E3" w:rsidRDefault="009C5012" w14:paraId="570357B6" w14:textId="77777777">
      <w:pPr>
        <w:rPr>
          <w:i/>
        </w:rPr>
      </w:pPr>
    </w:p>
    <w:p w:rsidR="009C5012" w:rsidP="006C61E3" w:rsidRDefault="009C5012" w14:paraId="2332ACE5" w14:textId="77777777">
      <w:pPr>
        <w:rPr>
          <w:i/>
        </w:rPr>
      </w:pPr>
    </w:p>
    <w:p w:rsidR="009C5012" w:rsidP="006C61E3" w:rsidRDefault="009C5012" w14:paraId="5B1E322A" w14:textId="77777777">
      <w:pPr>
        <w:rPr>
          <w:i/>
        </w:rPr>
      </w:pPr>
    </w:p>
    <w:p w:rsidR="009C5012" w:rsidP="006C61E3" w:rsidRDefault="009C5012" w14:paraId="6CEB7AB3" w14:textId="77777777">
      <w:pPr>
        <w:rPr>
          <w:i/>
        </w:rPr>
      </w:pPr>
    </w:p>
    <w:p w:rsidR="009C5012" w:rsidP="006C61E3" w:rsidRDefault="009C5012" w14:paraId="42C63D5B" w14:textId="77777777">
      <w:pPr>
        <w:rPr>
          <w:i/>
        </w:rPr>
      </w:pPr>
    </w:p>
    <w:p w:rsidR="009C5012" w:rsidP="006C61E3" w:rsidRDefault="009C5012" w14:paraId="3021407E" w14:textId="77777777">
      <w:pPr>
        <w:rPr>
          <w:i/>
        </w:rPr>
      </w:pPr>
    </w:p>
    <w:p w:rsidR="009C5012" w:rsidP="006C61E3" w:rsidRDefault="009C5012" w14:paraId="3F8C8171" w14:textId="77777777">
      <w:pPr>
        <w:rPr>
          <w:i/>
        </w:rPr>
      </w:pPr>
    </w:p>
    <w:p w:rsidR="009C5012" w:rsidP="006C61E3" w:rsidRDefault="009C5012" w14:paraId="42587551" w14:textId="77777777">
      <w:pPr>
        <w:rPr>
          <w:i/>
        </w:rPr>
      </w:pPr>
    </w:p>
    <w:p w:rsidR="009C5012" w:rsidP="006C61E3" w:rsidRDefault="009C5012" w14:paraId="58FB2EF8" w14:textId="77777777">
      <w:pPr>
        <w:rPr>
          <w:i/>
        </w:rPr>
      </w:pPr>
    </w:p>
    <w:p w:rsidR="009C5012" w:rsidP="006C61E3" w:rsidRDefault="009C5012" w14:paraId="0BA9D897" w14:textId="77777777">
      <w:pPr>
        <w:rPr>
          <w:i/>
        </w:rPr>
      </w:pPr>
    </w:p>
    <w:p w:rsidR="009C5012" w:rsidP="006C61E3" w:rsidRDefault="009C5012" w14:paraId="6C0875BA" w14:textId="77777777">
      <w:pPr>
        <w:rPr>
          <w:i/>
        </w:rPr>
      </w:pPr>
    </w:p>
    <w:p w:rsidR="009C5012" w:rsidP="006C61E3" w:rsidRDefault="009C5012" w14:paraId="645F11E7" w14:textId="77777777">
      <w:pPr>
        <w:rPr>
          <w:i/>
        </w:rPr>
      </w:pPr>
    </w:p>
    <w:p w:rsidR="009C5012" w:rsidP="006C61E3" w:rsidRDefault="009C5012" w14:paraId="392B9FA2" w14:textId="77777777">
      <w:pPr>
        <w:rPr>
          <w:i/>
        </w:rPr>
      </w:pPr>
    </w:p>
    <w:p w:rsidR="009C5012" w:rsidP="006C61E3" w:rsidRDefault="009C5012" w14:paraId="3348EC00" w14:textId="77777777">
      <w:pPr>
        <w:rPr>
          <w:i/>
        </w:rPr>
      </w:pPr>
    </w:p>
    <w:p w:rsidR="009C5012" w:rsidP="006C61E3" w:rsidRDefault="009C5012" w14:paraId="02C52ABA" w14:textId="77777777">
      <w:pPr>
        <w:rPr>
          <w:i/>
        </w:rPr>
      </w:pPr>
    </w:p>
    <w:p w:rsidR="009C5012" w:rsidP="006C61E3" w:rsidRDefault="009C5012" w14:paraId="0EADBEB9" w14:textId="77777777">
      <w:pPr>
        <w:rPr>
          <w:i/>
        </w:rPr>
      </w:pPr>
    </w:p>
    <w:p w:rsidR="009C5012" w:rsidP="006C61E3" w:rsidRDefault="009C5012" w14:paraId="06047B75" w14:textId="77777777">
      <w:pPr>
        <w:rPr>
          <w:i/>
        </w:rPr>
      </w:pPr>
    </w:p>
    <w:p w:rsidR="009C5012" w:rsidP="006C61E3" w:rsidRDefault="009C5012" w14:paraId="40182749" w14:textId="77777777">
      <w:pPr>
        <w:rPr>
          <w:i/>
        </w:rPr>
      </w:pPr>
    </w:p>
    <w:p w:rsidR="009C5012" w:rsidP="006C61E3" w:rsidRDefault="009C5012" w14:paraId="3BB61982" w14:textId="77777777">
      <w:pPr>
        <w:rPr>
          <w:i/>
        </w:rPr>
      </w:pPr>
    </w:p>
    <w:p w:rsidR="009C5012" w:rsidP="006C61E3" w:rsidRDefault="009C5012" w14:paraId="3AEF2A74" w14:textId="77777777">
      <w:pPr>
        <w:rPr>
          <w:i/>
        </w:rPr>
      </w:pPr>
    </w:p>
    <w:p w:rsidR="009C5012" w:rsidP="006C61E3" w:rsidRDefault="009C5012" w14:paraId="1E8EE54F" w14:textId="77777777">
      <w:pPr>
        <w:rPr>
          <w:i/>
        </w:rPr>
      </w:pPr>
    </w:p>
    <w:p w:rsidR="009C5012" w:rsidP="006C61E3" w:rsidRDefault="009C5012" w14:paraId="70A8346A" w14:textId="77777777">
      <w:pPr>
        <w:rPr>
          <w:i/>
        </w:rPr>
      </w:pPr>
    </w:p>
    <w:p w:rsidR="009C5012" w:rsidP="006C61E3" w:rsidRDefault="009C5012" w14:paraId="27EFBC2F" w14:textId="77777777">
      <w:pPr>
        <w:rPr>
          <w:i/>
        </w:rPr>
      </w:pPr>
    </w:p>
    <w:p w:rsidR="001F3C13" w:rsidRDefault="00000000" w14:paraId="00000232" w14:textId="77777777">
      <w:r>
        <w:t xml:space="preserve"> </w:t>
      </w:r>
    </w:p>
    <w:p w:rsidR="001F3C13" w:rsidRDefault="001F3C13" w14:paraId="00000233" w14:textId="77777777"/>
    <w:p w:rsidR="001F3C13" w:rsidRDefault="001F3C13" w14:paraId="00000234" w14:textId="77777777"/>
    <w:p w:rsidR="00E05708" w:rsidRDefault="00E05708" w14:paraId="7973B511" w14:textId="77777777">
      <w:pPr>
        <w:pBdr>
          <w:top w:val="nil"/>
          <w:left w:val="nil"/>
          <w:bottom w:val="nil"/>
          <w:right w:val="nil"/>
          <w:between w:val="nil"/>
        </w:pBdr>
        <w:rPr>
          <w:b/>
          <w:sz w:val="32"/>
          <w:szCs w:val="32"/>
        </w:rPr>
      </w:pPr>
    </w:p>
    <w:p w:rsidR="00E05708" w:rsidRDefault="00E05708" w14:paraId="107F455F" w14:textId="77777777">
      <w:pPr>
        <w:rPr>
          <w:b/>
          <w:sz w:val="32"/>
          <w:szCs w:val="32"/>
        </w:rPr>
      </w:pPr>
      <w:r>
        <w:rPr>
          <w:b/>
          <w:sz w:val="32"/>
          <w:szCs w:val="32"/>
        </w:rPr>
        <w:br w:type="page"/>
      </w:r>
    </w:p>
    <w:p w:rsidR="001F3C13" w:rsidRDefault="00000000" w14:paraId="00000235" w14:textId="66F64343">
      <w:pPr>
        <w:pBdr>
          <w:top w:val="nil"/>
          <w:left w:val="nil"/>
          <w:bottom w:val="nil"/>
          <w:right w:val="nil"/>
          <w:between w:val="nil"/>
        </w:pBdr>
        <w:rPr>
          <w:b/>
        </w:rPr>
      </w:pPr>
      <w:r>
        <w:rPr>
          <w:b/>
          <w:sz w:val="32"/>
          <w:szCs w:val="32"/>
        </w:rPr>
        <w:t>Session 4</w:t>
      </w:r>
      <w:r w:rsidR="00B67F94">
        <w:rPr>
          <w:b/>
          <w:sz w:val="32"/>
          <w:szCs w:val="32"/>
        </w:rPr>
        <w:t xml:space="preserve"> – We’re All Traveling the Road to Emmaus</w:t>
      </w:r>
    </w:p>
    <w:p w:rsidR="009C5012" w:rsidP="009C5012" w:rsidRDefault="009C5012" w14:paraId="213E094C" w14:textId="77777777">
      <w:pPr>
        <w:rPr>
          <w:b/>
          <w:sz w:val="30"/>
          <w:szCs w:val="30"/>
        </w:rPr>
      </w:pPr>
    </w:p>
    <w:p w:rsidRPr="00463CB2" w:rsidR="009C5012" w:rsidP="009C5012" w:rsidRDefault="009C5012" w14:paraId="5F7A2666" w14:textId="65ED9780">
      <w:pPr>
        <w:rPr>
          <w:b/>
          <w:sz w:val="20"/>
          <w:szCs w:val="20"/>
        </w:rPr>
      </w:pPr>
      <w:r>
        <w:rPr>
          <w:b/>
          <w:sz w:val="30"/>
          <w:szCs w:val="30"/>
        </w:rPr>
        <w:t>Start</w:t>
      </w:r>
    </w:p>
    <w:p w:rsidRPr="009C5012" w:rsidR="001F3C13" w:rsidRDefault="00000000" w14:paraId="00000238" w14:textId="50DF07AC">
      <w:pPr>
        <w:spacing w:before="240" w:after="240"/>
        <w:rPr>
          <w:rFonts w:eastAsia="Calibri"/>
          <w:sz w:val="20"/>
          <w:szCs w:val="20"/>
        </w:rPr>
      </w:pPr>
      <w:r w:rsidRPr="009C5012">
        <w:rPr>
          <w:rFonts w:eastAsia="Calibri"/>
          <w:i/>
          <w:sz w:val="20"/>
          <w:szCs w:val="20"/>
        </w:rPr>
        <w:t xml:space="preserve">Welcome to Session 4 of </w:t>
      </w:r>
      <w:r w:rsidRPr="009C5012">
        <w:rPr>
          <w:rFonts w:eastAsia="Calibri"/>
          <w:sz w:val="20"/>
          <w:szCs w:val="20"/>
        </w:rPr>
        <w:t>Body of Proof.</w:t>
      </w:r>
      <w:r w:rsidRPr="009C5012" w:rsidR="009C5012">
        <w:rPr>
          <w:rFonts w:eastAsia="Calibri"/>
          <w:sz w:val="20"/>
          <w:szCs w:val="20"/>
        </w:rPr>
        <w:t xml:space="preserve"> </w:t>
      </w:r>
      <w:r w:rsidRPr="009C5012">
        <w:rPr>
          <w:rFonts w:eastAsia="Calibri"/>
          <w:i/>
          <w:sz w:val="20"/>
          <w:szCs w:val="20"/>
        </w:rPr>
        <w:t>Use this section to get the conversation started.</w:t>
      </w:r>
    </w:p>
    <w:p w:rsidRPr="009C5012" w:rsidR="001F3C13" w:rsidRDefault="00000000" w14:paraId="00000239" w14:textId="6D8B3E09">
      <w:pPr>
        <w:spacing w:before="240" w:after="240"/>
        <w:rPr>
          <w:rFonts w:eastAsia="Calibri"/>
          <w:sz w:val="20"/>
          <w:szCs w:val="20"/>
        </w:rPr>
      </w:pPr>
      <w:r w:rsidRPr="009C5012">
        <w:rPr>
          <w:rFonts w:eastAsia="Calibri"/>
          <w:sz w:val="20"/>
          <w:szCs w:val="20"/>
        </w:rPr>
        <w:t xml:space="preserve">This past week, you learned an important truth immediately practical to our Christian lives: </w:t>
      </w:r>
      <w:r w:rsidR="009C5012">
        <w:rPr>
          <w:rFonts w:eastAsia="Calibri"/>
          <w:sz w:val="20"/>
          <w:szCs w:val="20"/>
        </w:rPr>
        <w:t>T</w:t>
      </w:r>
      <w:r w:rsidRPr="009C5012">
        <w:rPr>
          <w:rFonts w:eastAsia="Calibri"/>
          <w:sz w:val="20"/>
          <w:szCs w:val="20"/>
        </w:rPr>
        <w:t xml:space="preserve">he </w:t>
      </w:r>
      <w:r w:rsidRPr="009C5012" w:rsidR="008A2F60">
        <w:rPr>
          <w:rFonts w:eastAsia="Calibri"/>
          <w:sz w:val="20"/>
          <w:szCs w:val="20"/>
        </w:rPr>
        <w:t>resurrection</w:t>
      </w:r>
      <w:r w:rsidRPr="009C5012">
        <w:rPr>
          <w:rFonts w:eastAsia="Calibri"/>
          <w:sz w:val="20"/>
          <w:szCs w:val="20"/>
        </w:rPr>
        <w:t xml:space="preserve"> makes sense of our suffering. This week, we will focus on our hope in experiencing Christ.</w:t>
      </w:r>
    </w:p>
    <w:p w:rsidRPr="00E05708" w:rsidR="001F3C13" w:rsidP="009C5012" w:rsidRDefault="00000000" w14:paraId="0000023A" w14:textId="09D751D1">
      <w:pPr>
        <w:spacing w:before="240" w:after="240"/>
        <w:ind w:firstLine="720"/>
        <w:rPr>
          <w:rFonts w:eastAsia="Calibri"/>
          <w:b/>
          <w:bCs/>
          <w:sz w:val="20"/>
          <w:szCs w:val="20"/>
        </w:rPr>
      </w:pPr>
      <w:r w:rsidRPr="00E05708">
        <w:rPr>
          <w:rFonts w:eastAsia="Calibri"/>
          <w:b/>
          <w:bCs/>
          <w:sz w:val="20"/>
          <w:szCs w:val="20"/>
        </w:rPr>
        <w:t xml:space="preserve">What was your most significant takeaway from </w:t>
      </w:r>
      <w:r w:rsidRPr="00E05708" w:rsidR="009C5012">
        <w:rPr>
          <w:rFonts w:eastAsia="Calibri"/>
          <w:b/>
          <w:bCs/>
          <w:sz w:val="20"/>
          <w:szCs w:val="20"/>
        </w:rPr>
        <w:t>our</w:t>
      </w:r>
      <w:r w:rsidRPr="00E05708">
        <w:rPr>
          <w:rFonts w:eastAsia="Calibri"/>
          <w:b/>
          <w:bCs/>
          <w:sz w:val="20"/>
          <w:szCs w:val="20"/>
        </w:rPr>
        <w:t xml:space="preserve"> last group </w:t>
      </w:r>
      <w:r w:rsidRPr="00E05708" w:rsidR="009C5012">
        <w:rPr>
          <w:rFonts w:eastAsia="Calibri"/>
          <w:b/>
          <w:bCs/>
          <w:sz w:val="20"/>
          <w:szCs w:val="20"/>
        </w:rPr>
        <w:t>session?</w:t>
      </w:r>
    </w:p>
    <w:p w:rsidRPr="00E05708" w:rsidR="001F3C13" w:rsidP="009C5012" w:rsidRDefault="00000000" w14:paraId="0000023B" w14:textId="77777777">
      <w:pPr>
        <w:ind w:firstLine="720"/>
        <w:rPr>
          <w:b/>
          <w:bCs/>
          <w:sz w:val="20"/>
          <w:szCs w:val="20"/>
        </w:rPr>
      </w:pPr>
      <w:r w:rsidRPr="00E05708">
        <w:rPr>
          <w:b/>
          <w:bCs/>
          <w:sz w:val="20"/>
          <w:szCs w:val="20"/>
        </w:rPr>
        <w:t>In what ways has Jesus shown up for you on your journey through life?</w:t>
      </w:r>
    </w:p>
    <w:p w:rsidR="009C5012" w:rsidP="009C5012" w:rsidRDefault="00000000" w14:paraId="6914C0C9" w14:textId="77777777">
      <w:pPr>
        <w:rPr>
          <w:sz w:val="20"/>
          <w:szCs w:val="20"/>
        </w:rPr>
      </w:pPr>
      <w:r w:rsidRPr="009C5012">
        <w:rPr>
          <w:sz w:val="20"/>
          <w:szCs w:val="20"/>
        </w:rPr>
        <w:t xml:space="preserve"> </w:t>
      </w:r>
    </w:p>
    <w:p w:rsidRPr="009C5012" w:rsidR="001F3C13" w:rsidP="009C5012" w:rsidRDefault="00000000" w14:paraId="0000023D" w14:textId="25C747A8">
      <w:pPr>
        <w:rPr>
          <w:sz w:val="20"/>
          <w:szCs w:val="20"/>
        </w:rPr>
      </w:pPr>
      <w:r w:rsidRPr="009C5012">
        <w:rPr>
          <w:rFonts w:eastAsia="Calibri"/>
          <w:sz w:val="20"/>
          <w:szCs w:val="20"/>
        </w:rPr>
        <w:t xml:space="preserve">In our closing session, we’ll walk the actual first-century </w:t>
      </w:r>
      <w:proofErr w:type="gramStart"/>
      <w:r w:rsidRPr="009C5012">
        <w:rPr>
          <w:rFonts w:eastAsia="Calibri"/>
          <w:sz w:val="20"/>
          <w:szCs w:val="20"/>
        </w:rPr>
        <w:t>Emmaus road</w:t>
      </w:r>
      <w:proofErr w:type="gramEnd"/>
      <w:r w:rsidRPr="009C5012">
        <w:rPr>
          <w:rFonts w:eastAsia="Calibri"/>
          <w:sz w:val="20"/>
          <w:szCs w:val="20"/>
        </w:rPr>
        <w:t xml:space="preserve"> with the prayer that our hearts burn within us, just like Cleopas and his friend, who experienced the risen Christ. Without the </w:t>
      </w:r>
      <w:r w:rsidRPr="009C5012" w:rsidR="008A2F60">
        <w:rPr>
          <w:rFonts w:eastAsia="Calibri"/>
          <w:sz w:val="20"/>
          <w:szCs w:val="20"/>
        </w:rPr>
        <w:t>resurrection</w:t>
      </w:r>
      <w:r w:rsidRPr="009C5012">
        <w:rPr>
          <w:rFonts w:eastAsia="Calibri"/>
          <w:sz w:val="20"/>
          <w:szCs w:val="20"/>
        </w:rPr>
        <w:t>, there would be no good news, and the New Testament would not make sense. But Jesus has risen from the dead, and we have unending hope.</w:t>
      </w:r>
    </w:p>
    <w:p w:rsidR="001F3C13" w:rsidRDefault="00000000" w14:paraId="0000023E" w14:textId="77777777">
      <w:pPr>
        <w:spacing w:before="240" w:after="240"/>
        <w:rPr>
          <w:rFonts w:ascii="Calibri" w:hAnsi="Calibri" w:eastAsia="Calibri" w:cs="Calibri"/>
          <w:i/>
        </w:rPr>
      </w:pPr>
      <w:r w:rsidRPr="009C5012">
        <w:rPr>
          <w:rFonts w:eastAsia="Calibri"/>
          <w:i/>
          <w:sz w:val="20"/>
          <w:szCs w:val="20"/>
        </w:rPr>
        <w:t>Pray together before watching this week’s video teaching.</w:t>
      </w:r>
    </w:p>
    <w:p w:rsidR="001F3C13" w:rsidRDefault="00000000" w14:paraId="00000240" w14:textId="204506FA">
      <w:r>
        <w:t xml:space="preserve"> </w:t>
      </w:r>
    </w:p>
    <w:p w:rsidRPr="00463CB2" w:rsidR="00CE644E" w:rsidP="00CE644E" w:rsidRDefault="00CE644E" w14:paraId="6EF92569" w14:textId="38CF8488">
      <w:pPr>
        <w:rPr>
          <w:b/>
          <w:sz w:val="20"/>
          <w:szCs w:val="20"/>
        </w:rPr>
      </w:pPr>
      <w:r>
        <w:rPr>
          <w:b/>
          <w:sz w:val="30"/>
          <w:szCs w:val="30"/>
        </w:rPr>
        <w:t>Watch</w:t>
      </w:r>
    </w:p>
    <w:p w:rsidRPr="009C5012" w:rsidR="001F3C13" w:rsidRDefault="00000000" w14:paraId="00000242" w14:textId="77777777">
      <w:pPr>
        <w:spacing w:before="240" w:after="240"/>
        <w:rPr>
          <w:rFonts w:eastAsia="Calibri"/>
          <w:i/>
        </w:rPr>
      </w:pPr>
      <w:r w:rsidRPr="009C5012">
        <w:rPr>
          <w:rFonts w:eastAsia="Calibri"/>
          <w:i/>
        </w:rPr>
        <w:t>Use this section to take notes and follow the video teaching.</w:t>
      </w:r>
    </w:p>
    <w:p w:rsidRPr="009C5012" w:rsidR="001F3C13" w:rsidRDefault="00000000" w14:paraId="00000243" w14:textId="77777777">
      <w:pPr>
        <w:spacing w:before="240" w:after="240"/>
        <w:rPr>
          <w:rFonts w:eastAsia="Calibri"/>
          <w:b/>
          <w:sz w:val="20"/>
          <w:szCs w:val="20"/>
        </w:rPr>
      </w:pPr>
      <w:r w:rsidRPr="009C5012">
        <w:rPr>
          <w:rFonts w:eastAsia="Calibri"/>
          <w:b/>
          <w:sz w:val="20"/>
          <w:szCs w:val="20"/>
        </w:rPr>
        <w:t>Central Truth</w:t>
      </w:r>
    </w:p>
    <w:p w:rsidRPr="009C5012" w:rsidR="001F3C13" w:rsidP="00CE644E" w:rsidRDefault="00000000" w14:paraId="00000244" w14:textId="574F4163">
      <w:pPr>
        <w:pStyle w:val="ListParagraph"/>
        <w:numPr>
          <w:ilvl w:val="0"/>
          <w:numId w:val="11"/>
        </w:numPr>
        <w:spacing w:before="240" w:after="240"/>
        <w:rPr>
          <w:rFonts w:eastAsia="Calibri"/>
          <w:sz w:val="20"/>
          <w:szCs w:val="20"/>
        </w:rPr>
      </w:pPr>
      <w:r w:rsidRPr="009C5012">
        <w:rPr>
          <w:rFonts w:eastAsia="Calibri"/>
          <w:sz w:val="20"/>
          <w:szCs w:val="20"/>
        </w:rPr>
        <w:t>The power that united the apostles, launched the first church, and invaded the Roman Empire was the knowledge and belief that Jesus had physically risen from the dead.</w:t>
      </w:r>
    </w:p>
    <w:p w:rsidR="009C5012" w:rsidRDefault="009C5012" w14:paraId="76F99063" w14:textId="77777777">
      <w:pPr>
        <w:spacing w:before="240" w:after="240"/>
        <w:rPr>
          <w:rFonts w:eastAsia="Calibri"/>
          <w:b/>
          <w:sz w:val="20"/>
          <w:szCs w:val="20"/>
        </w:rPr>
      </w:pPr>
      <w:r>
        <w:rPr>
          <w:rFonts w:eastAsia="Calibri"/>
          <w:b/>
          <w:sz w:val="20"/>
          <w:szCs w:val="20"/>
        </w:rPr>
        <w:t>Notes:</w:t>
      </w:r>
    </w:p>
    <w:p w:rsidR="009C5012" w:rsidRDefault="009C5012" w14:paraId="2B565DE9" w14:textId="77777777">
      <w:pPr>
        <w:spacing w:before="240" w:after="240"/>
        <w:rPr>
          <w:rFonts w:eastAsia="Calibri"/>
          <w:b/>
          <w:sz w:val="20"/>
          <w:szCs w:val="20"/>
        </w:rPr>
      </w:pPr>
    </w:p>
    <w:p w:rsidR="009C5012" w:rsidRDefault="009C5012" w14:paraId="3F517C7C" w14:textId="77777777">
      <w:pPr>
        <w:spacing w:before="240" w:after="240"/>
        <w:rPr>
          <w:rFonts w:eastAsia="Calibri"/>
          <w:b/>
          <w:sz w:val="20"/>
          <w:szCs w:val="20"/>
        </w:rPr>
      </w:pPr>
    </w:p>
    <w:p w:rsidR="009C5012" w:rsidRDefault="009C5012" w14:paraId="0531B418" w14:textId="77777777">
      <w:pPr>
        <w:spacing w:before="240" w:after="240"/>
        <w:rPr>
          <w:rFonts w:eastAsia="Calibri"/>
          <w:b/>
          <w:sz w:val="20"/>
          <w:szCs w:val="20"/>
        </w:rPr>
      </w:pPr>
    </w:p>
    <w:p w:rsidR="009C5012" w:rsidRDefault="009C5012" w14:paraId="6F238976" w14:textId="77777777">
      <w:pPr>
        <w:spacing w:before="240" w:after="240"/>
        <w:rPr>
          <w:rFonts w:eastAsia="Calibri"/>
          <w:b/>
          <w:sz w:val="20"/>
          <w:szCs w:val="20"/>
        </w:rPr>
      </w:pPr>
    </w:p>
    <w:p w:rsidR="009C5012" w:rsidRDefault="009C5012" w14:paraId="35CDEFA8" w14:textId="77777777">
      <w:pPr>
        <w:spacing w:before="240" w:after="240"/>
        <w:rPr>
          <w:rFonts w:eastAsia="Calibri"/>
          <w:b/>
          <w:sz w:val="20"/>
          <w:szCs w:val="20"/>
        </w:rPr>
      </w:pPr>
    </w:p>
    <w:p w:rsidR="009C5012" w:rsidRDefault="009C5012" w14:paraId="3499021C" w14:textId="77777777">
      <w:pPr>
        <w:spacing w:before="240" w:after="240"/>
        <w:rPr>
          <w:rFonts w:eastAsia="Calibri"/>
          <w:b/>
          <w:sz w:val="20"/>
          <w:szCs w:val="20"/>
        </w:rPr>
      </w:pPr>
    </w:p>
    <w:p w:rsidR="009C5012" w:rsidRDefault="009C5012" w14:paraId="3683EB35" w14:textId="77777777">
      <w:pPr>
        <w:spacing w:before="240" w:after="240"/>
        <w:rPr>
          <w:rFonts w:eastAsia="Calibri"/>
          <w:b/>
          <w:sz w:val="20"/>
          <w:szCs w:val="20"/>
        </w:rPr>
      </w:pPr>
    </w:p>
    <w:p w:rsidR="00CE644E" w:rsidRDefault="00CE644E" w14:paraId="38A539CF" w14:textId="77777777">
      <w:pPr>
        <w:spacing w:before="240" w:after="240"/>
        <w:rPr>
          <w:rFonts w:eastAsia="Calibri"/>
          <w:b/>
          <w:sz w:val="20"/>
          <w:szCs w:val="20"/>
        </w:rPr>
      </w:pPr>
    </w:p>
    <w:p w:rsidRPr="009C5012" w:rsidR="001F3C13" w:rsidRDefault="00000000" w14:paraId="00000245" w14:textId="1329761F">
      <w:pPr>
        <w:spacing w:before="240" w:after="240"/>
        <w:rPr>
          <w:rFonts w:eastAsia="Calibri"/>
          <w:b/>
          <w:sz w:val="20"/>
          <w:szCs w:val="20"/>
        </w:rPr>
      </w:pPr>
      <w:r w:rsidRPr="009C5012">
        <w:rPr>
          <w:rFonts w:eastAsia="Calibri"/>
          <w:b/>
          <w:sz w:val="20"/>
          <w:szCs w:val="20"/>
        </w:rPr>
        <w:t>The Road to Emmaus</w:t>
      </w:r>
    </w:p>
    <w:p w:rsidRPr="00CE644E" w:rsidR="001F3C13" w:rsidRDefault="00000000" w14:paraId="00000246" w14:textId="77777777">
      <w:pPr>
        <w:spacing w:before="240" w:after="240"/>
        <w:rPr>
          <w:rFonts w:eastAsia="Calibri"/>
          <w:bCs/>
          <w:sz w:val="20"/>
          <w:szCs w:val="20"/>
        </w:rPr>
      </w:pPr>
      <w:r w:rsidRPr="009C5012">
        <w:rPr>
          <w:rFonts w:eastAsia="Calibri"/>
          <w:bCs/>
          <w:sz w:val="20"/>
          <w:szCs w:val="20"/>
        </w:rPr>
        <w:t>Key Text</w:t>
      </w:r>
      <w:r w:rsidRPr="00CE644E">
        <w:rPr>
          <w:rFonts w:eastAsia="Calibri"/>
          <w:bCs/>
          <w:i/>
          <w:iCs/>
          <w:sz w:val="20"/>
          <w:szCs w:val="20"/>
        </w:rPr>
        <w:t xml:space="preserve">: </w:t>
      </w:r>
      <w:r w:rsidRPr="00CE644E">
        <w:rPr>
          <w:rFonts w:eastAsia="Calibri"/>
          <w:bCs/>
          <w:sz w:val="20"/>
          <w:szCs w:val="20"/>
        </w:rPr>
        <w:t>Luke 24:13-35</w:t>
      </w:r>
    </w:p>
    <w:p w:rsidRPr="009C5012" w:rsidR="001F3C13" w:rsidRDefault="00000000" w14:paraId="00000247" w14:textId="6B3312B0">
      <w:pPr>
        <w:spacing w:before="240" w:after="240"/>
        <w:rPr>
          <w:rFonts w:eastAsia="Calibri"/>
          <w:sz w:val="20"/>
          <w:szCs w:val="20"/>
        </w:rPr>
      </w:pPr>
      <w:r w:rsidRPr="009C5012">
        <w:rPr>
          <w:rFonts w:eastAsia="Calibri"/>
          <w:sz w:val="20"/>
          <w:szCs w:val="20"/>
        </w:rPr>
        <w:t>Luke writes about the</w:t>
      </w:r>
      <w:r w:rsidR="00CE644E">
        <w:rPr>
          <w:rFonts w:eastAsia="Calibri"/>
          <w:sz w:val="20"/>
          <w:szCs w:val="20"/>
        </w:rPr>
        <w:t xml:space="preserve"> road to</w:t>
      </w:r>
      <w:r w:rsidRPr="009C5012">
        <w:rPr>
          <w:rFonts w:eastAsia="Calibri"/>
          <w:sz w:val="20"/>
          <w:szCs w:val="20"/>
        </w:rPr>
        <w:t xml:space="preserve"> Emmaus in chapter 24 of his Gospel. Emmaus was a village in Judea, and two disciples of Jesus </w:t>
      </w:r>
      <w:r w:rsidR="00CE644E">
        <w:rPr>
          <w:rFonts w:eastAsia="Calibri"/>
          <w:sz w:val="20"/>
          <w:szCs w:val="20"/>
        </w:rPr>
        <w:t xml:space="preserve">(Cleopas and his friend) </w:t>
      </w:r>
      <w:r w:rsidRPr="009C5012">
        <w:rPr>
          <w:rFonts w:eastAsia="Calibri"/>
          <w:sz w:val="20"/>
          <w:szCs w:val="20"/>
        </w:rPr>
        <w:t xml:space="preserve">were walking there when the resurrected Christ joined them. </w:t>
      </w:r>
      <w:r w:rsidR="00CE644E">
        <w:rPr>
          <w:rFonts w:eastAsia="Calibri"/>
          <w:sz w:val="20"/>
          <w:szCs w:val="20"/>
        </w:rPr>
        <w:t>They</w:t>
      </w:r>
      <w:r w:rsidRPr="009C5012">
        <w:rPr>
          <w:rFonts w:eastAsia="Calibri"/>
          <w:sz w:val="20"/>
          <w:szCs w:val="20"/>
        </w:rPr>
        <w:t xml:space="preserve"> were </w:t>
      </w:r>
      <w:r w:rsidR="00CE644E">
        <w:rPr>
          <w:rFonts w:eastAsia="Calibri"/>
          <w:sz w:val="20"/>
          <w:szCs w:val="20"/>
        </w:rPr>
        <w:t xml:space="preserve">likely </w:t>
      </w:r>
      <w:r w:rsidRPr="009C5012">
        <w:rPr>
          <w:rFonts w:eastAsia="Calibri"/>
          <w:sz w:val="20"/>
          <w:szCs w:val="20"/>
        </w:rPr>
        <w:t>returning home after the Passover festivities since the Sabbath was over.</w:t>
      </w:r>
    </w:p>
    <w:p w:rsidRPr="009C5012" w:rsidR="001F3C13" w:rsidRDefault="00CE644E" w14:paraId="00000248" w14:textId="240D2605">
      <w:pPr>
        <w:spacing w:before="240" w:after="240"/>
        <w:rPr>
          <w:rFonts w:eastAsia="Calibri"/>
          <w:sz w:val="20"/>
          <w:szCs w:val="20"/>
        </w:rPr>
      </w:pPr>
      <w:r>
        <w:rPr>
          <w:rFonts w:eastAsia="Calibri"/>
          <w:sz w:val="20"/>
          <w:szCs w:val="20"/>
        </w:rPr>
        <w:t>We are</w:t>
      </w:r>
      <w:r w:rsidRPr="009C5012">
        <w:rPr>
          <w:rFonts w:eastAsia="Calibri"/>
          <w:sz w:val="20"/>
          <w:szCs w:val="20"/>
        </w:rPr>
        <w:t xml:space="preserve"> told they were "</w:t>
      </w:r>
      <w:r>
        <w:rPr>
          <w:rFonts w:eastAsia="Calibri"/>
          <w:sz w:val="20"/>
          <w:szCs w:val="20"/>
        </w:rPr>
        <w:t>a</w:t>
      </w:r>
      <w:r w:rsidRPr="009C5012">
        <w:rPr>
          <w:rFonts w:eastAsia="Calibri"/>
          <w:sz w:val="20"/>
          <w:szCs w:val="20"/>
        </w:rPr>
        <w:t xml:space="preserve">bout seven miles from Jerusalem." "Seven miles" is sixty stadia from Jerusalem. A </w:t>
      </w:r>
      <w:proofErr w:type="spellStart"/>
      <w:r w:rsidRPr="009C5012">
        <w:rPr>
          <w:rFonts w:eastAsia="Calibri"/>
          <w:sz w:val="20"/>
          <w:szCs w:val="20"/>
        </w:rPr>
        <w:t>stadion</w:t>
      </w:r>
      <w:proofErr w:type="spellEnd"/>
      <w:r w:rsidRPr="009C5012">
        <w:rPr>
          <w:rFonts w:eastAsia="Calibri"/>
          <w:sz w:val="20"/>
          <w:szCs w:val="20"/>
        </w:rPr>
        <w:t xml:space="preserve"> is about 607 feet</w:t>
      </w:r>
      <w:r>
        <w:rPr>
          <w:rFonts w:eastAsia="Calibri"/>
          <w:sz w:val="20"/>
          <w:szCs w:val="20"/>
        </w:rPr>
        <w:t>, so they had walked about</w:t>
      </w:r>
      <w:r w:rsidRPr="009C5012">
        <w:rPr>
          <w:rFonts w:eastAsia="Calibri"/>
          <w:sz w:val="20"/>
          <w:szCs w:val="20"/>
        </w:rPr>
        <w:t xml:space="preserve"> 6.8 miles.</w:t>
      </w:r>
    </w:p>
    <w:p w:rsidR="001F3C13" w:rsidRDefault="00000000" w14:paraId="00000249" w14:textId="77777777">
      <w:pPr>
        <w:spacing w:before="240" w:after="240"/>
        <w:rPr>
          <w:rFonts w:eastAsia="Calibri"/>
          <w:sz w:val="20"/>
          <w:szCs w:val="20"/>
        </w:rPr>
      </w:pPr>
      <w:r w:rsidRPr="009C5012">
        <w:rPr>
          <w:rFonts w:eastAsia="Calibri"/>
          <w:sz w:val="20"/>
          <w:szCs w:val="20"/>
        </w:rPr>
        <w:t>We can trust in the authenticity of this account, and the cylindrical Roman mile markers and first-century road curbing remain to this day.</w:t>
      </w:r>
    </w:p>
    <w:p w:rsidR="00CE644E" w:rsidRDefault="00CE644E" w14:paraId="4FD75918" w14:textId="1CF225CC">
      <w:pPr>
        <w:spacing w:before="240" w:after="240"/>
        <w:rPr>
          <w:rFonts w:eastAsia="Calibri"/>
          <w:sz w:val="20"/>
          <w:szCs w:val="20"/>
        </w:rPr>
      </w:pPr>
      <w:r>
        <w:rPr>
          <w:rFonts w:eastAsia="Calibri"/>
          <w:sz w:val="20"/>
          <w:szCs w:val="20"/>
        </w:rPr>
        <w:t>For more on Roman milestones, view the video at this QR code:</w:t>
      </w:r>
    </w:p>
    <w:p w:rsidRPr="009C5012" w:rsidR="001F3C13" w:rsidRDefault="00CE644E" w14:paraId="0000024A" w14:textId="3FF6608E">
      <w:pPr>
        <w:rPr>
          <w:sz w:val="20"/>
          <w:szCs w:val="20"/>
        </w:rPr>
      </w:pPr>
      <w:r w:rsidRPr="00CE644E">
        <w:rPr>
          <w:noProof/>
          <w:sz w:val="20"/>
          <w:szCs w:val="20"/>
        </w:rPr>
        <w:drawing>
          <wp:inline distT="0" distB="0" distL="0" distR="0" wp14:anchorId="69E304CB" wp14:editId="5B1D94B8">
            <wp:extent cx="801974" cy="801974"/>
            <wp:effectExtent l="0" t="0" r="0" b="0"/>
            <wp:docPr id="111145446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1454466" name=""/>
                    <pic:cNvPicPr/>
                  </pic:nvPicPr>
                  <pic:blipFill>
                    <a:blip r:embed="rId12"/>
                    <a:stretch>
                      <a:fillRect/>
                    </a:stretch>
                  </pic:blipFill>
                  <pic:spPr>
                    <a:xfrm>
                      <a:off x="0" y="0"/>
                      <a:ext cx="811207" cy="811207"/>
                    </a:xfrm>
                    <a:prstGeom prst="rect">
                      <a:avLst/>
                    </a:prstGeom>
                  </pic:spPr>
                </pic:pic>
              </a:graphicData>
            </a:graphic>
          </wp:inline>
        </w:drawing>
      </w:r>
    </w:p>
    <w:p w:rsidRPr="009C5012" w:rsidR="001F3C13" w:rsidRDefault="00000000" w14:paraId="0000024B" w14:textId="77777777">
      <w:pPr>
        <w:rPr>
          <w:sz w:val="20"/>
          <w:szCs w:val="20"/>
        </w:rPr>
      </w:pPr>
      <w:r w:rsidRPr="009C5012">
        <w:rPr>
          <w:sz w:val="20"/>
          <w:szCs w:val="20"/>
        </w:rPr>
        <w:t xml:space="preserve"> </w:t>
      </w:r>
    </w:p>
    <w:p w:rsidR="00CE644E" w:rsidP="00CE644E" w:rsidRDefault="00CE644E" w14:paraId="1B467F30" w14:textId="77777777">
      <w:pPr>
        <w:rPr>
          <w:b/>
          <w:sz w:val="30"/>
          <w:szCs w:val="30"/>
        </w:rPr>
      </w:pPr>
    </w:p>
    <w:p w:rsidRPr="00463CB2" w:rsidR="00CE644E" w:rsidP="00CE644E" w:rsidRDefault="00CE644E" w14:paraId="0C1C1BEB" w14:textId="1CA9058C">
      <w:pPr>
        <w:rPr>
          <w:b/>
          <w:sz w:val="20"/>
          <w:szCs w:val="20"/>
        </w:rPr>
      </w:pPr>
      <w:r>
        <w:rPr>
          <w:b/>
          <w:sz w:val="30"/>
          <w:szCs w:val="30"/>
        </w:rPr>
        <w:t>Discuss</w:t>
      </w:r>
    </w:p>
    <w:p w:rsidRPr="009C5012" w:rsidR="001F3C13" w:rsidRDefault="00000000" w14:paraId="0000024D" w14:textId="77777777">
      <w:pPr>
        <w:spacing w:before="240" w:after="240"/>
        <w:rPr>
          <w:rFonts w:eastAsia="Calibri"/>
          <w:i/>
          <w:sz w:val="20"/>
          <w:szCs w:val="20"/>
        </w:rPr>
      </w:pPr>
      <w:r w:rsidRPr="009C5012">
        <w:rPr>
          <w:rFonts w:eastAsia="Calibri"/>
          <w:i/>
          <w:sz w:val="20"/>
          <w:szCs w:val="20"/>
        </w:rPr>
        <w:t>Use this section to discuss the video teaching.</w:t>
      </w:r>
    </w:p>
    <w:p w:rsidR="00CE644E" w:rsidRDefault="00000000" w14:paraId="015A07A7" w14:textId="77777777">
      <w:pPr>
        <w:spacing w:before="240" w:after="240"/>
        <w:rPr>
          <w:rFonts w:eastAsia="Calibri"/>
          <w:sz w:val="20"/>
          <w:szCs w:val="20"/>
        </w:rPr>
      </w:pPr>
      <w:r w:rsidRPr="009C5012">
        <w:rPr>
          <w:rFonts w:eastAsia="Calibri"/>
          <w:sz w:val="20"/>
          <w:szCs w:val="20"/>
        </w:rPr>
        <w:t>In the Gospel of Luke, Jesus’s disciples are said to have lost all hope following the crucifixion. They gave up, and why wouldn’t they?</w:t>
      </w:r>
    </w:p>
    <w:p w:rsidRPr="009C5012" w:rsidR="001F3C13" w:rsidRDefault="00000000" w14:paraId="0000024F" w14:textId="0CD16D71">
      <w:pPr>
        <w:spacing w:before="240" w:after="240"/>
        <w:rPr>
          <w:rFonts w:eastAsia="Calibri"/>
          <w:sz w:val="20"/>
          <w:szCs w:val="20"/>
        </w:rPr>
      </w:pPr>
      <w:r w:rsidRPr="009C5012">
        <w:rPr>
          <w:rFonts w:eastAsia="Calibri"/>
          <w:sz w:val="20"/>
          <w:szCs w:val="20"/>
        </w:rPr>
        <w:t>In th</w:t>
      </w:r>
      <w:r w:rsidR="00CE644E">
        <w:rPr>
          <w:rFonts w:eastAsia="Calibri"/>
          <w:sz w:val="20"/>
          <w:szCs w:val="20"/>
        </w:rPr>
        <w:t xml:space="preserve">e </w:t>
      </w:r>
      <w:r w:rsidRPr="009C5012">
        <w:rPr>
          <w:rFonts w:eastAsia="Calibri"/>
          <w:sz w:val="20"/>
          <w:szCs w:val="20"/>
        </w:rPr>
        <w:t>scene in Luke 24:13-35, two disciples on the</w:t>
      </w:r>
      <w:r w:rsidR="00CE644E">
        <w:rPr>
          <w:rFonts w:eastAsia="Calibri"/>
          <w:sz w:val="20"/>
          <w:szCs w:val="20"/>
        </w:rPr>
        <w:t xml:space="preserve"> road to</w:t>
      </w:r>
      <w:r w:rsidRPr="009C5012">
        <w:rPr>
          <w:rFonts w:eastAsia="Calibri"/>
          <w:sz w:val="20"/>
          <w:szCs w:val="20"/>
        </w:rPr>
        <w:t xml:space="preserve"> Emmaus encountered an interesting stranger. Not realizing they were walking and conversing with the resurrected Messiah, they admitted, "We were hoping that he was the one" (Luke 24:21). The early Christian movement should have died out, but instead, it thrived. Why? The </w:t>
      </w:r>
      <w:r w:rsidRPr="009C5012" w:rsidR="008A2F60">
        <w:rPr>
          <w:rFonts w:eastAsia="Calibri"/>
          <w:sz w:val="20"/>
          <w:szCs w:val="20"/>
        </w:rPr>
        <w:t>resurrection</w:t>
      </w:r>
      <w:r w:rsidRPr="009C5012">
        <w:rPr>
          <w:rFonts w:eastAsia="Calibri"/>
          <w:sz w:val="20"/>
          <w:szCs w:val="20"/>
        </w:rPr>
        <w:t xml:space="preserve"> of Jesus.</w:t>
      </w:r>
    </w:p>
    <w:p w:rsidRPr="009C5012" w:rsidR="001F3C13" w:rsidRDefault="00000000" w14:paraId="00000250" w14:textId="77777777">
      <w:pPr>
        <w:spacing w:before="240" w:after="240"/>
        <w:rPr>
          <w:rFonts w:eastAsia="Calibri"/>
          <w:sz w:val="20"/>
          <w:szCs w:val="20"/>
        </w:rPr>
      </w:pPr>
      <w:r w:rsidRPr="009C5012">
        <w:rPr>
          <w:rFonts w:eastAsia="Calibri"/>
          <w:sz w:val="20"/>
          <w:szCs w:val="20"/>
        </w:rPr>
        <w:t>Read Luke 24:13-35 together.</w:t>
      </w:r>
    </w:p>
    <w:p w:rsidRPr="00E05708" w:rsidR="001F3C13" w:rsidP="0008522A" w:rsidRDefault="00CE644E" w14:paraId="00000251" w14:textId="166D03D6">
      <w:pPr>
        <w:ind w:left="720"/>
        <w:rPr>
          <w:b/>
          <w:bCs/>
          <w:sz w:val="20"/>
          <w:szCs w:val="20"/>
        </w:rPr>
      </w:pPr>
      <w:r w:rsidRPr="00E05708">
        <w:rPr>
          <w:b/>
          <w:bCs/>
          <w:sz w:val="20"/>
          <w:szCs w:val="20"/>
        </w:rPr>
        <w:t>What do you think Cleopas and the other disciple were struggling to understand?</w:t>
      </w:r>
      <w:r w:rsidRPr="00E05708" w:rsidR="0008522A">
        <w:rPr>
          <w:b/>
          <w:bCs/>
          <w:sz w:val="20"/>
          <w:szCs w:val="20"/>
        </w:rPr>
        <w:t xml:space="preserve"> How do you think they were feeling?</w:t>
      </w:r>
    </w:p>
    <w:p w:rsidRPr="00E05708" w:rsidR="001F3C13" w:rsidRDefault="00000000" w14:paraId="00000252" w14:textId="77777777">
      <w:pPr>
        <w:rPr>
          <w:b/>
          <w:bCs/>
          <w:sz w:val="20"/>
          <w:szCs w:val="20"/>
        </w:rPr>
      </w:pPr>
      <w:r w:rsidRPr="00E05708">
        <w:rPr>
          <w:b/>
          <w:bCs/>
          <w:sz w:val="20"/>
          <w:szCs w:val="20"/>
        </w:rPr>
        <w:t xml:space="preserve"> </w:t>
      </w:r>
    </w:p>
    <w:p w:rsidRPr="00E05708" w:rsidR="001F3C13" w:rsidP="00CE644E" w:rsidRDefault="00000000" w14:paraId="00000253" w14:textId="50FA2C52">
      <w:pPr>
        <w:ind w:firstLine="720"/>
        <w:rPr>
          <w:b/>
          <w:bCs/>
          <w:sz w:val="20"/>
          <w:szCs w:val="20"/>
        </w:rPr>
      </w:pPr>
      <w:r w:rsidRPr="00E05708">
        <w:rPr>
          <w:b/>
          <w:bCs/>
          <w:sz w:val="20"/>
          <w:szCs w:val="20"/>
        </w:rPr>
        <w:t xml:space="preserve">Have you ever experienced similar emotions? How </w:t>
      </w:r>
      <w:r w:rsidRPr="00E05708" w:rsidR="0008522A">
        <w:rPr>
          <w:b/>
          <w:bCs/>
          <w:sz w:val="20"/>
          <w:szCs w:val="20"/>
        </w:rPr>
        <w:t>do you relate to this passage</w:t>
      </w:r>
      <w:r w:rsidRPr="00E05708">
        <w:rPr>
          <w:b/>
          <w:bCs/>
          <w:sz w:val="20"/>
          <w:szCs w:val="20"/>
        </w:rPr>
        <w:t>?</w:t>
      </w:r>
    </w:p>
    <w:p w:rsidRPr="009C5012" w:rsidR="001F3C13" w:rsidRDefault="00000000" w14:paraId="00000254" w14:textId="77777777">
      <w:pPr>
        <w:rPr>
          <w:sz w:val="20"/>
          <w:szCs w:val="20"/>
        </w:rPr>
      </w:pPr>
      <w:r w:rsidRPr="009C5012">
        <w:rPr>
          <w:sz w:val="20"/>
          <w:szCs w:val="20"/>
        </w:rPr>
        <w:t xml:space="preserve"> </w:t>
      </w:r>
    </w:p>
    <w:p w:rsidR="000B127A" w:rsidP="0008522A" w:rsidRDefault="000B127A" w14:paraId="0B058AA9" w14:textId="77777777">
      <w:pPr>
        <w:rPr>
          <w:b/>
          <w:sz w:val="30"/>
          <w:szCs w:val="30"/>
        </w:rPr>
      </w:pPr>
    </w:p>
    <w:p w:rsidR="000B127A" w:rsidP="0008522A" w:rsidRDefault="000B127A" w14:paraId="4F51F05E" w14:textId="77777777">
      <w:pPr>
        <w:rPr>
          <w:b/>
          <w:sz w:val="30"/>
          <w:szCs w:val="30"/>
        </w:rPr>
      </w:pPr>
    </w:p>
    <w:p w:rsidR="000B127A" w:rsidP="0008522A" w:rsidRDefault="000B127A" w14:paraId="4C1A1AA1" w14:textId="77777777">
      <w:pPr>
        <w:rPr>
          <w:b/>
          <w:sz w:val="30"/>
          <w:szCs w:val="30"/>
        </w:rPr>
      </w:pPr>
    </w:p>
    <w:p w:rsidR="000B127A" w:rsidP="0008522A" w:rsidRDefault="000B127A" w14:paraId="610C9BE9" w14:textId="77777777">
      <w:pPr>
        <w:rPr>
          <w:b/>
          <w:sz w:val="30"/>
          <w:szCs w:val="30"/>
        </w:rPr>
      </w:pPr>
    </w:p>
    <w:p w:rsidRPr="00463CB2" w:rsidR="0008522A" w:rsidP="0008522A" w:rsidRDefault="0008522A" w14:paraId="47AF28B0" w14:textId="207C7120">
      <w:pPr>
        <w:rPr>
          <w:b/>
          <w:sz w:val="20"/>
          <w:szCs w:val="20"/>
        </w:rPr>
      </w:pPr>
      <w:r>
        <w:rPr>
          <w:b/>
          <w:sz w:val="30"/>
          <w:szCs w:val="30"/>
        </w:rPr>
        <w:t>Apply</w:t>
      </w:r>
    </w:p>
    <w:p w:rsidR="00E05708" w:rsidP="00E05708" w:rsidRDefault="00000000" w14:paraId="3592FD6E" w14:textId="77777777">
      <w:pPr>
        <w:pStyle w:val="ListParagraph"/>
        <w:numPr>
          <w:ilvl w:val="0"/>
          <w:numId w:val="13"/>
        </w:numPr>
        <w:spacing w:before="240" w:after="240"/>
        <w:rPr>
          <w:rFonts w:eastAsia="Calibri"/>
          <w:sz w:val="20"/>
          <w:szCs w:val="20"/>
        </w:rPr>
      </w:pPr>
      <w:r w:rsidRPr="0008522A">
        <w:rPr>
          <w:rFonts w:eastAsia="Calibri"/>
          <w:sz w:val="20"/>
          <w:szCs w:val="20"/>
        </w:rPr>
        <w:t xml:space="preserve">We hope in times </w:t>
      </w:r>
      <w:r w:rsidR="0008522A">
        <w:rPr>
          <w:rFonts w:eastAsia="Calibri"/>
          <w:sz w:val="20"/>
          <w:szCs w:val="20"/>
        </w:rPr>
        <w:t>that seem</w:t>
      </w:r>
      <w:r w:rsidRPr="0008522A">
        <w:rPr>
          <w:rFonts w:eastAsia="Calibri"/>
          <w:sz w:val="20"/>
          <w:szCs w:val="20"/>
        </w:rPr>
        <w:t xml:space="preserve"> hopeless.</w:t>
      </w:r>
      <w:r w:rsidR="0008522A">
        <w:rPr>
          <w:rFonts w:eastAsia="Calibri"/>
          <w:sz w:val="20"/>
          <w:szCs w:val="20"/>
        </w:rPr>
        <w:t xml:space="preserve"> </w:t>
      </w:r>
      <w:r w:rsidRPr="0008522A">
        <w:rPr>
          <w:rFonts w:eastAsia="Calibri"/>
          <w:sz w:val="20"/>
          <w:szCs w:val="20"/>
        </w:rPr>
        <w:t xml:space="preserve">Jesus encountered the disciples </w:t>
      </w:r>
      <w:r w:rsidR="0008522A">
        <w:rPr>
          <w:rFonts w:eastAsia="Calibri"/>
          <w:sz w:val="20"/>
          <w:szCs w:val="20"/>
        </w:rPr>
        <w:t xml:space="preserve">on the road to Emmaus </w:t>
      </w:r>
      <w:r w:rsidRPr="0008522A">
        <w:rPr>
          <w:rFonts w:eastAsia="Calibri"/>
          <w:sz w:val="20"/>
          <w:szCs w:val="20"/>
        </w:rPr>
        <w:t>at a low point.</w:t>
      </w:r>
      <w:r w:rsidR="0008522A">
        <w:rPr>
          <w:rFonts w:eastAsia="Calibri"/>
          <w:sz w:val="20"/>
          <w:szCs w:val="20"/>
        </w:rPr>
        <w:t xml:space="preserve"> </w:t>
      </w:r>
    </w:p>
    <w:p w:rsidR="00E05708" w:rsidP="00E05708" w:rsidRDefault="00E05708" w14:paraId="4E5B00E7" w14:textId="77777777">
      <w:pPr>
        <w:pStyle w:val="ListParagraph"/>
        <w:spacing w:before="240" w:after="240"/>
        <w:rPr>
          <w:rFonts w:eastAsia="Calibri"/>
          <w:sz w:val="20"/>
          <w:szCs w:val="20"/>
        </w:rPr>
      </w:pPr>
    </w:p>
    <w:p w:rsidRPr="00E05708" w:rsidR="000B127A" w:rsidP="00E05708" w:rsidRDefault="00000000" w14:paraId="0250145A" w14:textId="52B03E83">
      <w:pPr>
        <w:pStyle w:val="ListParagraph"/>
        <w:spacing w:before="240" w:after="240"/>
        <w:rPr>
          <w:rFonts w:eastAsia="Calibri"/>
          <w:b/>
          <w:bCs/>
          <w:sz w:val="20"/>
          <w:szCs w:val="20"/>
        </w:rPr>
      </w:pPr>
      <w:r w:rsidRPr="00E05708">
        <w:rPr>
          <w:rFonts w:eastAsia="Calibri"/>
          <w:b/>
          <w:bCs/>
          <w:sz w:val="20"/>
          <w:szCs w:val="20"/>
        </w:rPr>
        <w:t>What low points in your life has Jesus faithfully led you out of?</w:t>
      </w:r>
    </w:p>
    <w:p w:rsidRPr="00E05708" w:rsidR="000B127A" w:rsidP="000B127A" w:rsidRDefault="000B127A" w14:paraId="3010280B" w14:textId="77777777">
      <w:pPr>
        <w:pStyle w:val="ListParagraph"/>
        <w:spacing w:before="240" w:after="240"/>
        <w:rPr>
          <w:rFonts w:eastAsia="Calibri"/>
          <w:b/>
          <w:bCs/>
          <w:sz w:val="20"/>
          <w:szCs w:val="20"/>
        </w:rPr>
      </w:pPr>
    </w:p>
    <w:p w:rsidRPr="000B127A" w:rsidR="001F3C13" w:rsidP="000B127A" w:rsidRDefault="000B127A" w14:paraId="0000025A" w14:textId="146B3781">
      <w:pPr>
        <w:pStyle w:val="ListParagraph"/>
        <w:spacing w:before="240" w:after="240"/>
        <w:rPr>
          <w:rFonts w:eastAsia="Calibri"/>
          <w:sz w:val="20"/>
          <w:szCs w:val="20"/>
        </w:rPr>
      </w:pPr>
      <w:r w:rsidRPr="00E05708">
        <w:rPr>
          <w:rFonts w:eastAsia="Calibri"/>
          <w:b/>
          <w:bCs/>
          <w:sz w:val="20"/>
          <w:szCs w:val="20"/>
        </w:rPr>
        <w:t xml:space="preserve">What kind of hopelessness do you see in our society today? How does the </w:t>
      </w:r>
      <w:r w:rsidRPr="00E05708" w:rsidR="008A2F60">
        <w:rPr>
          <w:rFonts w:eastAsia="Calibri"/>
          <w:b/>
          <w:bCs/>
          <w:sz w:val="20"/>
          <w:szCs w:val="20"/>
        </w:rPr>
        <w:t>resurrection</w:t>
      </w:r>
      <w:r w:rsidRPr="00E05708">
        <w:rPr>
          <w:rFonts w:eastAsia="Calibri"/>
          <w:b/>
          <w:bCs/>
          <w:sz w:val="20"/>
          <w:szCs w:val="20"/>
        </w:rPr>
        <w:t xml:space="preserve"> uniquely address that hopelessness?</w:t>
      </w:r>
      <w:r w:rsidRPr="00E05708">
        <w:rPr>
          <w:rFonts w:eastAsia="Calibri"/>
          <w:b/>
          <w:bCs/>
          <w:sz w:val="20"/>
          <w:szCs w:val="20"/>
        </w:rPr>
        <w:br/>
      </w:r>
      <w:r>
        <w:rPr>
          <w:rFonts w:eastAsia="Calibri"/>
          <w:sz w:val="20"/>
          <w:szCs w:val="20"/>
        </w:rPr>
        <w:br/>
      </w:r>
    </w:p>
    <w:p w:rsidRPr="00E05708" w:rsidR="00E05708" w:rsidP="000B127A" w:rsidRDefault="00000000" w14:paraId="3E7BFD02" w14:textId="77777777">
      <w:pPr>
        <w:pStyle w:val="ListParagraph"/>
        <w:numPr>
          <w:ilvl w:val="0"/>
          <w:numId w:val="13"/>
        </w:numPr>
        <w:spacing w:before="240" w:after="240"/>
        <w:rPr>
          <w:rFonts w:eastAsia="Calibri"/>
          <w:sz w:val="20"/>
          <w:szCs w:val="20"/>
        </w:rPr>
      </w:pPr>
      <w:r w:rsidRPr="000B127A">
        <w:rPr>
          <w:rFonts w:eastAsia="Calibri"/>
          <w:sz w:val="20"/>
          <w:szCs w:val="20"/>
        </w:rPr>
        <w:t xml:space="preserve">We hope in </w:t>
      </w:r>
      <w:r w:rsidR="000B127A">
        <w:rPr>
          <w:rFonts w:eastAsia="Calibri"/>
          <w:sz w:val="20"/>
          <w:szCs w:val="20"/>
        </w:rPr>
        <w:t>community with other Christians</w:t>
      </w:r>
      <w:r w:rsidRPr="000B127A">
        <w:rPr>
          <w:rFonts w:eastAsia="Calibri"/>
          <w:sz w:val="20"/>
          <w:szCs w:val="20"/>
        </w:rPr>
        <w:t>.</w:t>
      </w:r>
      <w:r w:rsidR="000B127A">
        <w:rPr>
          <w:rFonts w:eastAsia="Calibri"/>
          <w:sz w:val="20"/>
          <w:szCs w:val="20"/>
        </w:rPr>
        <w:t xml:space="preserve"> </w:t>
      </w:r>
      <w:r w:rsidRPr="000B127A">
        <w:rPr>
          <w:sz w:val="20"/>
          <w:szCs w:val="20"/>
        </w:rPr>
        <w:t xml:space="preserve">Jesus shared a meal with these friends, and one day, we'll </w:t>
      </w:r>
      <w:r w:rsidR="000B127A">
        <w:rPr>
          <w:sz w:val="20"/>
          <w:szCs w:val="20"/>
        </w:rPr>
        <w:t>get to experience</w:t>
      </w:r>
      <w:r w:rsidRPr="000B127A">
        <w:rPr>
          <w:sz w:val="20"/>
          <w:szCs w:val="20"/>
        </w:rPr>
        <w:t xml:space="preserve"> a heavenly feast with Him in </w:t>
      </w:r>
      <w:r w:rsidR="000B127A">
        <w:rPr>
          <w:sz w:val="20"/>
          <w:szCs w:val="20"/>
        </w:rPr>
        <w:t>h</w:t>
      </w:r>
      <w:r w:rsidRPr="000B127A">
        <w:rPr>
          <w:sz w:val="20"/>
          <w:szCs w:val="20"/>
        </w:rPr>
        <w:t xml:space="preserve">eaven. </w:t>
      </w:r>
    </w:p>
    <w:p w:rsidR="00E05708" w:rsidP="00E05708" w:rsidRDefault="00E05708" w14:paraId="3C8DD7EC" w14:textId="77777777">
      <w:pPr>
        <w:pStyle w:val="ListParagraph"/>
        <w:spacing w:before="240" w:after="240"/>
        <w:rPr>
          <w:sz w:val="20"/>
          <w:szCs w:val="20"/>
        </w:rPr>
      </w:pPr>
    </w:p>
    <w:p w:rsidR="001F3C13" w:rsidP="00E05708" w:rsidRDefault="00000000" w14:paraId="0000025D" w14:textId="1E9EC010">
      <w:pPr>
        <w:pStyle w:val="ListParagraph"/>
        <w:spacing w:before="240" w:after="240"/>
        <w:rPr>
          <w:b/>
          <w:bCs/>
          <w:sz w:val="20"/>
          <w:szCs w:val="20"/>
        </w:rPr>
      </w:pPr>
      <w:r w:rsidRPr="00E05708">
        <w:rPr>
          <w:b/>
          <w:bCs/>
          <w:sz w:val="20"/>
          <w:szCs w:val="20"/>
        </w:rPr>
        <w:t xml:space="preserve">How does the </w:t>
      </w:r>
      <w:r w:rsidRPr="00E05708" w:rsidR="008A2F60">
        <w:rPr>
          <w:b/>
          <w:bCs/>
          <w:sz w:val="20"/>
          <w:szCs w:val="20"/>
        </w:rPr>
        <w:t>resurrection</w:t>
      </w:r>
      <w:r w:rsidRPr="00E05708">
        <w:rPr>
          <w:b/>
          <w:bCs/>
          <w:sz w:val="20"/>
          <w:szCs w:val="20"/>
        </w:rPr>
        <w:t xml:space="preserve"> give </w:t>
      </w:r>
      <w:r w:rsidRPr="00E05708" w:rsidR="000B127A">
        <w:rPr>
          <w:b/>
          <w:bCs/>
          <w:sz w:val="20"/>
          <w:szCs w:val="20"/>
        </w:rPr>
        <w:t>Christian</w:t>
      </w:r>
      <w:r w:rsidRPr="00E05708">
        <w:rPr>
          <w:b/>
          <w:bCs/>
          <w:sz w:val="20"/>
          <w:szCs w:val="20"/>
        </w:rPr>
        <w:t xml:space="preserve"> community a deeper sense of purpose?</w:t>
      </w:r>
    </w:p>
    <w:p w:rsidR="00E05708" w:rsidP="00E05708" w:rsidRDefault="00E05708" w14:paraId="2C135908" w14:textId="77777777">
      <w:pPr>
        <w:pStyle w:val="ListParagraph"/>
        <w:spacing w:before="240" w:after="240"/>
        <w:rPr>
          <w:b/>
          <w:bCs/>
          <w:sz w:val="20"/>
          <w:szCs w:val="20"/>
        </w:rPr>
      </w:pPr>
    </w:p>
    <w:p w:rsidRPr="00E05708" w:rsidR="00E05708" w:rsidP="00E05708" w:rsidRDefault="00E05708" w14:paraId="4B824124" w14:textId="77777777">
      <w:pPr>
        <w:pStyle w:val="ListParagraph"/>
        <w:spacing w:before="240" w:after="240"/>
        <w:rPr>
          <w:rFonts w:eastAsia="Calibri"/>
          <w:b/>
          <w:bCs/>
          <w:sz w:val="20"/>
          <w:szCs w:val="20"/>
        </w:rPr>
      </w:pPr>
    </w:p>
    <w:p w:rsidR="00E05708" w:rsidP="000B127A" w:rsidRDefault="00000000" w14:paraId="1AB37C1C" w14:textId="77777777">
      <w:pPr>
        <w:pStyle w:val="ListParagraph"/>
        <w:numPr>
          <w:ilvl w:val="0"/>
          <w:numId w:val="13"/>
        </w:numPr>
        <w:spacing w:before="240" w:after="240"/>
        <w:rPr>
          <w:rFonts w:eastAsia="Calibri"/>
          <w:sz w:val="20"/>
          <w:szCs w:val="20"/>
        </w:rPr>
      </w:pPr>
      <w:r w:rsidRPr="000B127A">
        <w:rPr>
          <w:rFonts w:eastAsia="Calibri"/>
          <w:sz w:val="20"/>
          <w:szCs w:val="20"/>
        </w:rPr>
        <w:t>We hope in the promises of Scripture.</w:t>
      </w:r>
      <w:r w:rsidR="000B127A">
        <w:rPr>
          <w:rFonts w:eastAsia="Calibri"/>
          <w:sz w:val="20"/>
          <w:szCs w:val="20"/>
        </w:rPr>
        <w:t xml:space="preserve"> </w:t>
      </w:r>
      <w:r w:rsidRPr="000B127A">
        <w:rPr>
          <w:rFonts w:eastAsia="Calibri"/>
          <w:sz w:val="20"/>
          <w:szCs w:val="20"/>
        </w:rPr>
        <w:t xml:space="preserve">Jesus </w:t>
      </w:r>
      <w:r w:rsidR="000B127A">
        <w:rPr>
          <w:rFonts w:eastAsia="Calibri"/>
          <w:sz w:val="20"/>
          <w:szCs w:val="20"/>
        </w:rPr>
        <w:t>referenced</w:t>
      </w:r>
      <w:r w:rsidRPr="000B127A">
        <w:rPr>
          <w:rFonts w:eastAsia="Calibri"/>
          <w:sz w:val="20"/>
          <w:szCs w:val="20"/>
        </w:rPr>
        <w:t xml:space="preserve"> to the prophets to verify His </w:t>
      </w:r>
      <w:r w:rsidRPr="000B127A" w:rsidR="008A2F60">
        <w:rPr>
          <w:rFonts w:eastAsia="Calibri"/>
          <w:sz w:val="20"/>
          <w:szCs w:val="20"/>
        </w:rPr>
        <w:t>resurrection</w:t>
      </w:r>
      <w:r w:rsidRPr="000B127A">
        <w:rPr>
          <w:rFonts w:eastAsia="Calibri"/>
          <w:sz w:val="20"/>
          <w:szCs w:val="20"/>
        </w:rPr>
        <w:t xml:space="preserve">. </w:t>
      </w:r>
    </w:p>
    <w:p w:rsidR="00E05708" w:rsidP="00E05708" w:rsidRDefault="00E05708" w14:paraId="1A79F13A" w14:textId="77777777">
      <w:pPr>
        <w:pStyle w:val="ListParagraph"/>
        <w:spacing w:before="240" w:after="240"/>
        <w:rPr>
          <w:rFonts w:eastAsia="Calibri"/>
          <w:sz w:val="20"/>
          <w:szCs w:val="20"/>
        </w:rPr>
      </w:pPr>
    </w:p>
    <w:p w:rsidRPr="00E05708" w:rsidR="001F3C13" w:rsidP="00E05708" w:rsidRDefault="000B127A" w14:paraId="0000025F" w14:textId="41333975">
      <w:pPr>
        <w:pStyle w:val="ListParagraph"/>
        <w:spacing w:before="240" w:after="240"/>
        <w:rPr>
          <w:rFonts w:eastAsia="Calibri"/>
          <w:b/>
          <w:bCs/>
          <w:sz w:val="20"/>
          <w:szCs w:val="20"/>
        </w:rPr>
      </w:pPr>
      <w:r w:rsidRPr="00E05708">
        <w:rPr>
          <w:rFonts w:eastAsia="Calibri"/>
          <w:b/>
          <w:bCs/>
          <w:sz w:val="20"/>
          <w:szCs w:val="20"/>
        </w:rPr>
        <w:t>How can we do the same?</w:t>
      </w:r>
    </w:p>
    <w:p w:rsidRPr="009C5012" w:rsidR="001F3C13" w:rsidP="00E05708" w:rsidRDefault="00000000" w14:paraId="00000260" w14:textId="5159DA30">
      <w:pPr>
        <w:spacing w:before="240" w:after="240"/>
        <w:ind w:left="720"/>
        <w:rPr>
          <w:rFonts w:eastAsia="Calibri"/>
          <w:sz w:val="20"/>
          <w:szCs w:val="20"/>
        </w:rPr>
      </w:pPr>
      <w:r w:rsidRPr="00E05708">
        <w:rPr>
          <w:rFonts w:eastAsia="Calibri"/>
          <w:b/>
          <w:bCs/>
          <w:sz w:val="20"/>
          <w:szCs w:val="20"/>
        </w:rPr>
        <w:t xml:space="preserve">The promises of Scripture are </w:t>
      </w:r>
      <w:r w:rsidRPr="00E05708" w:rsidR="008A2F60">
        <w:rPr>
          <w:rFonts w:eastAsia="Calibri"/>
          <w:b/>
          <w:bCs/>
          <w:sz w:val="20"/>
          <w:szCs w:val="20"/>
        </w:rPr>
        <w:t>resurrection</w:t>
      </w:r>
      <w:r w:rsidRPr="00E05708">
        <w:rPr>
          <w:rFonts w:eastAsia="Calibri"/>
          <w:b/>
          <w:bCs/>
          <w:sz w:val="20"/>
          <w:szCs w:val="20"/>
        </w:rPr>
        <w:t xml:space="preserve"> promises. </w:t>
      </w:r>
      <w:r w:rsidRPr="00E05708" w:rsidR="000B127A">
        <w:rPr>
          <w:rFonts w:eastAsia="Calibri"/>
          <w:b/>
          <w:bCs/>
          <w:sz w:val="20"/>
          <w:szCs w:val="20"/>
        </w:rPr>
        <w:t>What promise</w:t>
      </w:r>
      <w:r w:rsidRPr="00E05708">
        <w:rPr>
          <w:rFonts w:eastAsia="Calibri"/>
          <w:b/>
          <w:bCs/>
          <w:sz w:val="20"/>
          <w:szCs w:val="20"/>
        </w:rPr>
        <w:t xml:space="preserve"> are you trusting in today?</w:t>
      </w:r>
      <w:r w:rsidRPr="00E05708" w:rsidR="000B127A">
        <w:rPr>
          <w:rFonts w:eastAsia="Calibri"/>
          <w:b/>
          <w:bCs/>
          <w:sz w:val="20"/>
          <w:szCs w:val="20"/>
        </w:rPr>
        <w:br/>
      </w:r>
    </w:p>
    <w:p w:rsidR="00E05708" w:rsidP="000B127A" w:rsidRDefault="00000000" w14:paraId="2FE38228" w14:textId="77777777">
      <w:pPr>
        <w:pStyle w:val="ListParagraph"/>
        <w:numPr>
          <w:ilvl w:val="0"/>
          <w:numId w:val="13"/>
        </w:numPr>
        <w:spacing w:before="240" w:after="240"/>
        <w:rPr>
          <w:rFonts w:eastAsia="Calibri"/>
          <w:sz w:val="20"/>
          <w:szCs w:val="20"/>
        </w:rPr>
      </w:pPr>
      <w:r w:rsidRPr="000B127A">
        <w:rPr>
          <w:rFonts w:eastAsia="Calibri"/>
          <w:sz w:val="20"/>
          <w:szCs w:val="20"/>
        </w:rPr>
        <w:t>We always hope in Jesus.</w:t>
      </w:r>
      <w:r w:rsidR="000B127A">
        <w:rPr>
          <w:rFonts w:eastAsia="Calibri"/>
          <w:sz w:val="20"/>
          <w:szCs w:val="20"/>
        </w:rPr>
        <w:t xml:space="preserve"> </w:t>
      </w:r>
    </w:p>
    <w:p w:rsidR="00E05708" w:rsidP="00E05708" w:rsidRDefault="00E05708" w14:paraId="481DC088" w14:textId="77777777">
      <w:pPr>
        <w:pStyle w:val="ListParagraph"/>
        <w:spacing w:before="240" w:after="240"/>
        <w:rPr>
          <w:rFonts w:eastAsia="Calibri"/>
          <w:sz w:val="20"/>
          <w:szCs w:val="20"/>
        </w:rPr>
      </w:pPr>
    </w:p>
    <w:p w:rsidRPr="00E05708" w:rsidR="001F3C13" w:rsidP="00E05708" w:rsidRDefault="00000000" w14:paraId="00000262" w14:textId="4604FAFE">
      <w:pPr>
        <w:pStyle w:val="ListParagraph"/>
        <w:spacing w:before="240" w:after="240"/>
        <w:rPr>
          <w:rFonts w:eastAsia="Calibri"/>
          <w:b/>
          <w:bCs/>
          <w:sz w:val="20"/>
          <w:szCs w:val="20"/>
        </w:rPr>
      </w:pPr>
      <w:r w:rsidRPr="00E05708">
        <w:rPr>
          <w:rFonts w:eastAsia="Calibri"/>
          <w:b/>
          <w:bCs/>
          <w:sz w:val="20"/>
          <w:szCs w:val="20"/>
        </w:rPr>
        <w:t>Name one concrete way that you are trusting Jesus for your future.</w:t>
      </w:r>
      <w:r w:rsidRPr="00E05708" w:rsidR="000B127A">
        <w:rPr>
          <w:rFonts w:eastAsia="Calibri"/>
          <w:b/>
          <w:bCs/>
          <w:sz w:val="20"/>
          <w:szCs w:val="20"/>
        </w:rPr>
        <w:br/>
      </w:r>
      <w:r w:rsidRPr="00E05708" w:rsidR="000B127A">
        <w:rPr>
          <w:rFonts w:eastAsia="Calibri"/>
          <w:b/>
          <w:bCs/>
          <w:sz w:val="20"/>
          <w:szCs w:val="20"/>
        </w:rPr>
        <w:br/>
      </w:r>
    </w:p>
    <w:p w:rsidRPr="000B127A" w:rsidR="000B127A" w:rsidP="000B127A" w:rsidRDefault="000B127A" w14:paraId="09301719" w14:textId="5BD440E6">
      <w:pPr>
        <w:rPr>
          <w:b/>
          <w:sz w:val="20"/>
          <w:szCs w:val="20"/>
        </w:rPr>
      </w:pPr>
      <w:r>
        <w:rPr>
          <w:b/>
          <w:sz w:val="30"/>
          <w:szCs w:val="30"/>
        </w:rPr>
        <w:t>Close</w:t>
      </w:r>
    </w:p>
    <w:p w:rsidRPr="009C5012" w:rsidR="001F3C13" w:rsidRDefault="000B127A" w14:paraId="00000264" w14:textId="7C2D1AE1">
      <w:pPr>
        <w:spacing w:before="240" w:after="240"/>
        <w:rPr>
          <w:rFonts w:eastAsia="Calibri"/>
          <w:sz w:val="20"/>
          <w:szCs w:val="20"/>
        </w:rPr>
      </w:pPr>
      <w:r>
        <w:rPr>
          <w:rFonts w:eastAsia="Calibri"/>
          <w:sz w:val="20"/>
          <w:szCs w:val="20"/>
        </w:rPr>
        <w:t>As we end our study, know</w:t>
      </w:r>
      <w:r w:rsidRPr="009C5012">
        <w:rPr>
          <w:rFonts w:eastAsia="Calibri"/>
          <w:sz w:val="20"/>
          <w:szCs w:val="20"/>
        </w:rPr>
        <w:t xml:space="preserve"> this: Because Jesus is </w:t>
      </w:r>
      <w:r>
        <w:rPr>
          <w:rFonts w:eastAsia="Calibri"/>
          <w:sz w:val="20"/>
          <w:szCs w:val="20"/>
        </w:rPr>
        <w:t>risen</w:t>
      </w:r>
      <w:r w:rsidRPr="009C5012">
        <w:rPr>
          <w:rFonts w:eastAsia="Calibri"/>
          <w:sz w:val="20"/>
          <w:szCs w:val="20"/>
        </w:rPr>
        <w:t xml:space="preserve"> from the dead, we will be raised with Him when He returns. Jesus Christ has the power to lay down His life and take it up again (John 10:18). More than two dozen times in the New Testament, followers of Jesus are promised to be raised with Jesus. No other promise occurs more frequently than the assurances of the believer's </w:t>
      </w:r>
      <w:r w:rsidRPr="009C5012" w:rsidR="008A2F60">
        <w:rPr>
          <w:rFonts w:eastAsia="Calibri"/>
          <w:sz w:val="20"/>
          <w:szCs w:val="20"/>
        </w:rPr>
        <w:t>resurrection</w:t>
      </w:r>
      <w:r w:rsidRPr="009C5012">
        <w:rPr>
          <w:rFonts w:eastAsia="Calibri"/>
          <w:sz w:val="20"/>
          <w:szCs w:val="20"/>
        </w:rPr>
        <w:t xml:space="preserve"> because it's linked with Jesus's </w:t>
      </w:r>
      <w:r w:rsidRPr="009C5012" w:rsidR="008A2F60">
        <w:rPr>
          <w:rFonts w:eastAsia="Calibri"/>
          <w:sz w:val="20"/>
          <w:szCs w:val="20"/>
        </w:rPr>
        <w:t>resurrection</w:t>
      </w:r>
      <w:r w:rsidRPr="009C5012">
        <w:rPr>
          <w:rFonts w:eastAsia="Calibri"/>
          <w:sz w:val="20"/>
          <w:szCs w:val="20"/>
        </w:rPr>
        <w:t>.</w:t>
      </w:r>
    </w:p>
    <w:p w:rsidRPr="00E05708" w:rsidR="001F3C13" w:rsidP="000B127A" w:rsidRDefault="00000000" w14:paraId="00000265" w14:textId="77777777">
      <w:pPr>
        <w:spacing w:before="240" w:after="240"/>
        <w:ind w:firstLine="720"/>
        <w:rPr>
          <w:rFonts w:eastAsia="Calibri"/>
          <w:b/>
          <w:bCs/>
          <w:sz w:val="20"/>
          <w:szCs w:val="20"/>
        </w:rPr>
      </w:pPr>
      <w:r w:rsidRPr="00E05708">
        <w:rPr>
          <w:rFonts w:eastAsia="Calibri"/>
          <w:b/>
          <w:bCs/>
          <w:sz w:val="20"/>
          <w:szCs w:val="20"/>
        </w:rPr>
        <w:t>What hope does this promise give you today?</w:t>
      </w:r>
    </w:p>
    <w:p w:rsidRPr="00E05708" w:rsidR="001F3C13" w:rsidP="000B127A" w:rsidRDefault="00000000" w14:paraId="00000266" w14:textId="2D5312ED">
      <w:pPr>
        <w:spacing w:before="240" w:after="240"/>
        <w:ind w:firstLine="720"/>
        <w:rPr>
          <w:rFonts w:eastAsia="Calibri"/>
          <w:b/>
          <w:bCs/>
          <w:sz w:val="20"/>
          <w:szCs w:val="20"/>
        </w:rPr>
      </w:pPr>
      <w:r w:rsidRPr="00E05708">
        <w:rPr>
          <w:rFonts w:eastAsia="Calibri"/>
          <w:b/>
          <w:bCs/>
          <w:sz w:val="20"/>
          <w:szCs w:val="20"/>
        </w:rPr>
        <w:t xml:space="preserve">Share </w:t>
      </w:r>
      <w:r w:rsidRPr="00E05708" w:rsidR="000B127A">
        <w:rPr>
          <w:rFonts w:eastAsia="Calibri"/>
          <w:b/>
          <w:bCs/>
          <w:sz w:val="20"/>
          <w:szCs w:val="20"/>
        </w:rPr>
        <w:t>your biggest</w:t>
      </w:r>
      <w:r w:rsidRPr="00E05708">
        <w:rPr>
          <w:rFonts w:eastAsia="Calibri"/>
          <w:b/>
          <w:bCs/>
          <w:sz w:val="20"/>
          <w:szCs w:val="20"/>
        </w:rPr>
        <w:t xml:space="preserve"> takeaway from this study.</w:t>
      </w:r>
    </w:p>
    <w:p w:rsidR="001F3C13" w:rsidP="00E05708" w:rsidRDefault="00000000" w14:paraId="000002E8" w14:textId="7ABD8760">
      <w:pPr>
        <w:spacing w:before="240" w:after="240"/>
        <w:rPr>
          <w:rFonts w:ascii="Calibri" w:hAnsi="Calibri" w:eastAsia="Calibri" w:cs="Calibri"/>
          <w:b/>
          <w:sz w:val="32"/>
          <w:szCs w:val="32"/>
        </w:rPr>
      </w:pPr>
      <w:r w:rsidRPr="009C5012">
        <w:rPr>
          <w:rFonts w:eastAsia="Calibri"/>
          <w:i/>
          <w:sz w:val="20"/>
          <w:szCs w:val="20"/>
        </w:rPr>
        <w:t>Close in prayer</w:t>
      </w:r>
      <w:r w:rsidRPr="009C5012" w:rsidR="006C61E3">
        <w:rPr>
          <w:rFonts w:eastAsia="Calibri"/>
          <w:i/>
          <w:sz w:val="20"/>
          <w:szCs w:val="20"/>
        </w:rPr>
        <w:t>.</w:t>
      </w:r>
      <w:r w:rsidRPr="009C5012">
        <w:rPr>
          <w:rFonts w:eastAsia="Calibri"/>
          <w:i/>
          <w:sz w:val="20"/>
          <w:szCs w:val="20"/>
        </w:rPr>
        <w:t xml:space="preserve"> </w:t>
      </w:r>
    </w:p>
    <w:p w:rsidR="001F3C13" w:rsidRDefault="001F3C13" w14:paraId="000002E9" w14:textId="77777777"/>
    <w:sectPr w:rsidR="001F3C13">
      <w:headerReference w:type="even" r:id="rId13"/>
      <w:headerReference w:type="default" r:id="rId14"/>
      <w:footerReference w:type="even" r:id="rId15"/>
      <w:footerReference w:type="default" r:id="rId16"/>
      <w:headerReference w:type="first" r:id="rId17"/>
      <w:footerReference w:type="first" r:id="rId18"/>
      <w:pgSz w:w="12240" w:h="15840" w:orient="portrait"/>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BB3442" w:rsidP="00DB7E95" w:rsidRDefault="00BB3442" w14:paraId="39627F65" w14:textId="77777777">
      <w:pPr>
        <w:spacing w:line="240" w:lineRule="auto"/>
      </w:pPr>
      <w:r>
        <w:separator/>
      </w:r>
    </w:p>
  </w:endnote>
  <w:endnote w:type="continuationSeparator" w:id="0">
    <w:p w:rsidR="00BB3442" w:rsidP="00DB7E95" w:rsidRDefault="00BB3442" w14:paraId="2456445D" w14:textId="77777777">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3" w:usb1="10000000" w:usb2="00000000" w:usb3="00000000" w:csb0="8000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EFF" w:usb1="C000785B" w:usb2="00000009" w:usb3="00000000" w:csb0="000001FF" w:csb1="00000000"/>
  </w:font>
  <w:font w:name="Minion Pro">
    <w:panose1 w:val="02040503050201020203"/>
    <w:charset w:val="00"/>
    <w:family w:val="roman"/>
    <w:notTrueType/>
    <w:pitch w:val="variable"/>
    <w:sig w:usb0="60000287" w:usb1="00000001" w:usb2="00000000" w:usb3="00000000" w:csb0="000001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E17B13" w:rsidRDefault="00E17B13" w14:paraId="24D2B0A7" w14:textId="7777777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E17B13" w:rsidP="00E17B13" w:rsidRDefault="00E17B13" w14:paraId="3EF5F31C" w14:textId="5800B7A5">
    <w:pPr>
      <w:autoSpaceDE w:val="0"/>
      <w:autoSpaceDN w:val="0"/>
      <w:adjustRightInd w:val="0"/>
      <w:rPr>
        <w:rFonts w:ascii="Times New Roman" w:hAnsi="Times New Roman" w:cs="Times New Roman"/>
        <w:sz w:val="16"/>
        <w:szCs w:val="16"/>
      </w:rPr>
    </w:pPr>
    <w:r>
      <w:rPr>
        <w:rFonts w:ascii="Times New Roman" w:hAnsi="Times New Roman" w:cs="Times New Roman"/>
        <w:sz w:val="16"/>
        <w:szCs w:val="16"/>
      </w:rPr>
      <w:t>Published by Lifeway Press</w:t>
    </w:r>
    <w:r>
      <w:rPr>
        <w:rFonts w:ascii="Times New Roman" w:hAnsi="Times New Roman" w:cs="Times New Roman"/>
        <w:sz w:val="9"/>
        <w:szCs w:val="9"/>
      </w:rPr>
      <w:t xml:space="preserve">® </w:t>
    </w:r>
    <w:r>
      <w:rPr>
        <w:rFonts w:ascii="Times New Roman" w:hAnsi="Times New Roman" w:cs="Times New Roman"/>
        <w:sz w:val="16"/>
        <w:szCs w:val="16"/>
      </w:rPr>
      <w:t xml:space="preserve">• © </w:t>
    </w:r>
    <w:r>
      <w:rPr>
        <w:rFonts w:ascii="Times New Roman" w:hAnsi="Times New Roman" w:cs="Times New Roman"/>
        <w:sz w:val="16"/>
        <w:szCs w:val="16"/>
      </w:rPr>
      <w:t>202</w:t>
    </w:r>
    <w:r w:rsidR="0019394F">
      <w:rPr>
        <w:rFonts w:ascii="Times New Roman" w:hAnsi="Times New Roman" w:cs="Times New Roman"/>
        <w:sz w:val="16"/>
        <w:szCs w:val="16"/>
      </w:rPr>
      <w:t>4</w:t>
    </w:r>
    <w:r>
      <w:rPr>
        <w:rFonts w:ascii="Times New Roman" w:hAnsi="Times New Roman" w:cs="Times New Roman"/>
        <w:sz w:val="16"/>
        <w:szCs w:val="16"/>
      </w:rPr>
      <w:t xml:space="preserve"> Jeremiah J. Johnston  </w:t>
    </w:r>
  </w:p>
  <w:p w:rsidRPr="00DA02DF" w:rsidR="00E17B13" w:rsidP="00E17B13" w:rsidRDefault="00E17B13" w14:paraId="7C7C5AE0" w14:textId="77777777">
    <w:pPr>
      <w:autoSpaceDE w:val="0"/>
      <w:autoSpaceDN w:val="0"/>
      <w:adjustRightInd w:val="0"/>
      <w:rPr>
        <w:rFonts w:ascii="Times New Roman" w:hAnsi="Times New Roman" w:cs="Times New Roman"/>
        <w:sz w:val="16"/>
        <w:szCs w:val="16"/>
      </w:rPr>
    </w:pPr>
    <w:r>
      <w:rPr>
        <w:rFonts w:ascii="Times New Roman" w:hAnsi="Times New Roman" w:cs="Times New Roman"/>
        <w:sz w:val="16"/>
        <w:szCs w:val="16"/>
      </w:rPr>
      <w:t>Item 005847234</w:t>
    </w:r>
  </w:p>
  <w:p w:rsidR="00E17B13" w:rsidRDefault="00E17B13" w14:paraId="5A59D599" w14:textId="77777777">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E17B13" w:rsidRDefault="00E17B13" w14:paraId="1DEF8A3A" w14:textId="7777777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BB3442" w:rsidP="00DB7E95" w:rsidRDefault="00BB3442" w14:paraId="06D8BA23" w14:textId="77777777">
      <w:pPr>
        <w:spacing w:line="240" w:lineRule="auto"/>
      </w:pPr>
      <w:r>
        <w:separator/>
      </w:r>
    </w:p>
  </w:footnote>
  <w:footnote w:type="continuationSeparator" w:id="0">
    <w:p w:rsidR="00BB3442" w:rsidP="00DB7E95" w:rsidRDefault="00BB3442" w14:paraId="3FB997BA" w14:textId="77777777">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E17B13" w:rsidRDefault="00E17B13" w14:paraId="6807E9C0" w14:textId="7777777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E17B13" w:rsidRDefault="00E17B13" w14:paraId="0450786F" w14:textId="77777777">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E17B13" w:rsidRDefault="00E17B13" w14:paraId="77580768" w14:textId="7777777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5F74E6E"/>
    <w:multiLevelType w:val="hybridMultilevel"/>
    <w:tmpl w:val="6EF6663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601588F"/>
    <w:multiLevelType w:val="hybridMultilevel"/>
    <w:tmpl w:val="F568350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266F2CD2"/>
    <w:multiLevelType w:val="hybridMultilevel"/>
    <w:tmpl w:val="727215E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2FC42EAD"/>
    <w:multiLevelType w:val="hybridMultilevel"/>
    <w:tmpl w:val="C43CD0CA"/>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rPr>
    </w:lvl>
    <w:lvl w:ilvl="8" w:tplc="04090005" w:tentative="1">
      <w:start w:val="1"/>
      <w:numFmt w:val="bullet"/>
      <w:lvlText w:val=""/>
      <w:lvlJc w:val="left"/>
      <w:pPr>
        <w:ind w:left="6480" w:hanging="360"/>
      </w:pPr>
      <w:rPr>
        <w:rFonts w:hint="default" w:ascii="Wingdings" w:hAnsi="Wingdings"/>
      </w:rPr>
    </w:lvl>
  </w:abstractNum>
  <w:abstractNum w:abstractNumId="4" w15:restartNumberingAfterBreak="0">
    <w:nsid w:val="39872948"/>
    <w:multiLevelType w:val="hybridMultilevel"/>
    <w:tmpl w:val="338A818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39A413B5"/>
    <w:multiLevelType w:val="hybridMultilevel"/>
    <w:tmpl w:val="84BEDA88"/>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rPr>
    </w:lvl>
    <w:lvl w:ilvl="8" w:tplc="04090005" w:tentative="1">
      <w:start w:val="1"/>
      <w:numFmt w:val="bullet"/>
      <w:lvlText w:val=""/>
      <w:lvlJc w:val="left"/>
      <w:pPr>
        <w:ind w:left="6480" w:hanging="360"/>
      </w:pPr>
      <w:rPr>
        <w:rFonts w:hint="default" w:ascii="Wingdings" w:hAnsi="Wingdings"/>
      </w:rPr>
    </w:lvl>
  </w:abstractNum>
  <w:abstractNum w:abstractNumId="6" w15:restartNumberingAfterBreak="0">
    <w:nsid w:val="3B9A4AE4"/>
    <w:multiLevelType w:val="hybridMultilevel"/>
    <w:tmpl w:val="8B943A6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49D4113A"/>
    <w:multiLevelType w:val="hybridMultilevel"/>
    <w:tmpl w:val="456E222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4C342396"/>
    <w:multiLevelType w:val="hybridMultilevel"/>
    <w:tmpl w:val="3758727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5D472766"/>
    <w:multiLevelType w:val="hybridMultilevel"/>
    <w:tmpl w:val="47AE301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5D775E55"/>
    <w:multiLevelType w:val="multilevel"/>
    <w:tmpl w:val="515A7F9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632E29E9"/>
    <w:multiLevelType w:val="hybridMultilevel"/>
    <w:tmpl w:val="C3F8BB2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66E078F8"/>
    <w:multiLevelType w:val="hybridMultilevel"/>
    <w:tmpl w:val="71EE477E"/>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796437973">
    <w:abstractNumId w:val="10"/>
  </w:num>
  <w:num w:numId="2" w16cid:durableId="97726355">
    <w:abstractNumId w:val="7"/>
  </w:num>
  <w:num w:numId="3" w16cid:durableId="2070568242">
    <w:abstractNumId w:val="4"/>
  </w:num>
  <w:num w:numId="4" w16cid:durableId="1158569601">
    <w:abstractNumId w:val="12"/>
  </w:num>
  <w:num w:numId="5" w16cid:durableId="1515268205">
    <w:abstractNumId w:val="2"/>
  </w:num>
  <w:num w:numId="6" w16cid:durableId="135492455">
    <w:abstractNumId w:val="1"/>
  </w:num>
  <w:num w:numId="7" w16cid:durableId="1118139303">
    <w:abstractNumId w:val="9"/>
  </w:num>
  <w:num w:numId="8" w16cid:durableId="1841771277">
    <w:abstractNumId w:val="6"/>
  </w:num>
  <w:num w:numId="9" w16cid:durableId="1772584536">
    <w:abstractNumId w:val="0"/>
  </w:num>
  <w:num w:numId="10" w16cid:durableId="1499033744">
    <w:abstractNumId w:val="8"/>
  </w:num>
  <w:num w:numId="11" w16cid:durableId="1184632236">
    <w:abstractNumId w:val="5"/>
  </w:num>
  <w:num w:numId="12" w16cid:durableId="394551970">
    <w:abstractNumId w:val="3"/>
  </w:num>
  <w:num w:numId="13" w16cid:durableId="39670905">
    <w:abstractNumId w:val="11"/>
  </w:num>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p14">
  <w:zoom w:percent="147"/>
  <w:trackRevisions w:val="false"/>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F3C13"/>
    <w:rsid w:val="00000000"/>
    <w:rsid w:val="0008171D"/>
    <w:rsid w:val="0008522A"/>
    <w:rsid w:val="000B127A"/>
    <w:rsid w:val="000C221F"/>
    <w:rsid w:val="0019394F"/>
    <w:rsid w:val="001F3C13"/>
    <w:rsid w:val="00292480"/>
    <w:rsid w:val="003231D0"/>
    <w:rsid w:val="003739B9"/>
    <w:rsid w:val="00463CB2"/>
    <w:rsid w:val="006C61E3"/>
    <w:rsid w:val="007748EA"/>
    <w:rsid w:val="007F0D2F"/>
    <w:rsid w:val="008A2F60"/>
    <w:rsid w:val="008C3E43"/>
    <w:rsid w:val="008D09A0"/>
    <w:rsid w:val="009C5012"/>
    <w:rsid w:val="00B67F94"/>
    <w:rsid w:val="00BB3442"/>
    <w:rsid w:val="00C73DD0"/>
    <w:rsid w:val="00CE644E"/>
    <w:rsid w:val="00D31A9B"/>
    <w:rsid w:val="00DB7E95"/>
    <w:rsid w:val="00E05708"/>
    <w:rsid w:val="00E17B13"/>
    <w:rsid w:val="00E74B1F"/>
    <w:rsid w:val="21693952"/>
    <w:rsid w:val="3E22CE1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54C64369"/>
  <w15:docId w15:val="{45700C16-60DB-7848-A92A-8B1E4238AF7E}"/>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p14">
  <w:docDefaults>
    <w:rPrDefault>
      <w:rPr>
        <w:rFonts w:ascii="Arial" w:hAnsi="Arial" w:eastAsia="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semiHidden/>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paragraph" w:styleId="ListParagraph">
    <w:name w:val="List Paragraph"/>
    <w:basedOn w:val="Normal"/>
    <w:uiPriority w:val="34"/>
    <w:qFormat/>
    <w:rsid w:val="003739B9"/>
    <w:pPr>
      <w:ind w:left="720"/>
      <w:contextualSpacing/>
    </w:pPr>
  </w:style>
  <w:style w:type="character" w:styleId="CommentReference">
    <w:name w:val="annotation reference"/>
    <w:basedOn w:val="DefaultParagraphFont"/>
    <w:uiPriority w:val="99"/>
    <w:semiHidden/>
    <w:unhideWhenUsed/>
    <w:rsid w:val="003739B9"/>
    <w:rPr>
      <w:sz w:val="16"/>
      <w:szCs w:val="16"/>
    </w:rPr>
  </w:style>
  <w:style w:type="paragraph" w:styleId="CommentText">
    <w:name w:val="annotation text"/>
    <w:basedOn w:val="Normal"/>
    <w:link w:val="CommentTextChar"/>
    <w:uiPriority w:val="99"/>
    <w:semiHidden/>
    <w:unhideWhenUsed/>
    <w:rsid w:val="003739B9"/>
    <w:pPr>
      <w:spacing w:line="240" w:lineRule="auto"/>
    </w:pPr>
    <w:rPr>
      <w:sz w:val="20"/>
      <w:szCs w:val="20"/>
    </w:rPr>
  </w:style>
  <w:style w:type="character" w:styleId="CommentTextChar" w:customStyle="1">
    <w:name w:val="Comment Text Char"/>
    <w:basedOn w:val="DefaultParagraphFont"/>
    <w:link w:val="CommentText"/>
    <w:uiPriority w:val="99"/>
    <w:semiHidden/>
    <w:rsid w:val="003739B9"/>
    <w:rPr>
      <w:sz w:val="20"/>
      <w:szCs w:val="20"/>
    </w:rPr>
  </w:style>
  <w:style w:type="paragraph" w:styleId="CommentSubject">
    <w:name w:val="annotation subject"/>
    <w:basedOn w:val="CommentText"/>
    <w:next w:val="CommentText"/>
    <w:link w:val="CommentSubjectChar"/>
    <w:uiPriority w:val="99"/>
    <w:semiHidden/>
    <w:unhideWhenUsed/>
    <w:rsid w:val="003739B9"/>
    <w:rPr>
      <w:b/>
      <w:bCs/>
    </w:rPr>
  </w:style>
  <w:style w:type="character" w:styleId="CommentSubjectChar" w:customStyle="1">
    <w:name w:val="Comment Subject Char"/>
    <w:basedOn w:val="CommentTextChar"/>
    <w:link w:val="CommentSubject"/>
    <w:uiPriority w:val="99"/>
    <w:semiHidden/>
    <w:rsid w:val="003739B9"/>
    <w:rPr>
      <w:b/>
      <w:bCs/>
      <w:sz w:val="20"/>
      <w:szCs w:val="20"/>
    </w:rPr>
  </w:style>
  <w:style w:type="paragraph" w:styleId="BOPInstructionsMASTERStylesHeadings" w:customStyle="1">
    <w:name w:val="BOP Instructions (MASTER_Styles:Headings)"/>
    <w:basedOn w:val="Normal"/>
    <w:uiPriority w:val="99"/>
    <w:rsid w:val="00DB7E95"/>
    <w:pPr>
      <w:autoSpaceDE w:val="0"/>
      <w:autoSpaceDN w:val="0"/>
      <w:adjustRightInd w:val="0"/>
      <w:spacing w:before="90" w:after="270" w:line="280" w:lineRule="atLeast"/>
      <w:textAlignment w:val="center"/>
    </w:pPr>
    <w:rPr>
      <w:rFonts w:ascii="Minion Pro" w:hAnsi="Minion Pro" w:cs="Minion Pro"/>
      <w:i/>
      <w:iCs/>
      <w:color w:val="000000"/>
      <w:sz w:val="20"/>
      <w:szCs w:val="20"/>
      <w:lang w:val="en-US"/>
    </w:rPr>
  </w:style>
  <w:style w:type="paragraph" w:styleId="Header">
    <w:name w:val="header"/>
    <w:basedOn w:val="Normal"/>
    <w:link w:val="HeaderChar"/>
    <w:uiPriority w:val="99"/>
    <w:unhideWhenUsed/>
    <w:rsid w:val="00E17B13"/>
    <w:pPr>
      <w:tabs>
        <w:tab w:val="center" w:pos="4680"/>
        <w:tab w:val="right" w:pos="9360"/>
      </w:tabs>
      <w:spacing w:line="240" w:lineRule="auto"/>
    </w:pPr>
  </w:style>
  <w:style w:type="character" w:styleId="HeaderChar" w:customStyle="1">
    <w:name w:val="Header Char"/>
    <w:basedOn w:val="DefaultParagraphFont"/>
    <w:link w:val="Header"/>
    <w:uiPriority w:val="99"/>
    <w:rsid w:val="00E17B13"/>
  </w:style>
  <w:style w:type="paragraph" w:styleId="Footer">
    <w:name w:val="footer"/>
    <w:basedOn w:val="Normal"/>
    <w:link w:val="FooterChar"/>
    <w:uiPriority w:val="99"/>
    <w:unhideWhenUsed/>
    <w:rsid w:val="00E17B13"/>
    <w:pPr>
      <w:tabs>
        <w:tab w:val="center" w:pos="4680"/>
        <w:tab w:val="right" w:pos="9360"/>
      </w:tabs>
      <w:spacing w:line="240" w:lineRule="auto"/>
    </w:pPr>
  </w:style>
  <w:style w:type="character" w:styleId="FooterChar" w:customStyle="1">
    <w:name w:val="Footer Char"/>
    <w:basedOn w:val="DefaultParagraphFont"/>
    <w:link w:val="Footer"/>
    <w:uiPriority w:val="99"/>
    <w:rsid w:val="00E17B1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&#65279;<?xml version="1.0" encoding="utf-8"?><Relationships xmlns="http://schemas.openxmlformats.org/package/2006/relationships"><Relationship Type="http://schemas.openxmlformats.org/officeDocument/2006/relationships/image" Target="media/image2.emf" Id="rId8" /><Relationship Type="http://schemas.openxmlformats.org/officeDocument/2006/relationships/header" Target="header1.xml" Id="rId13" /><Relationship Type="http://schemas.openxmlformats.org/officeDocument/2006/relationships/footer" Target="footer3.xml" Id="rId18" /><Relationship Type="http://schemas.openxmlformats.org/officeDocument/2006/relationships/settings" Target="settings.xml" Id="rId3" /><Relationship Type="http://schemas.openxmlformats.org/officeDocument/2006/relationships/customXml" Target="../customXml/item1.xml" Id="rId21" /><Relationship Type="http://schemas.openxmlformats.org/officeDocument/2006/relationships/image" Target="media/image1.emf" Id="rId7" /><Relationship Type="http://schemas.openxmlformats.org/officeDocument/2006/relationships/image" Target="media/image6.emf" Id="rId12" /><Relationship Type="http://schemas.openxmlformats.org/officeDocument/2006/relationships/header" Target="header3.xml" Id="rId17" /><Relationship Type="http://schemas.openxmlformats.org/officeDocument/2006/relationships/styles" Target="styles.xml" Id="rId2" /><Relationship Type="http://schemas.openxmlformats.org/officeDocument/2006/relationships/footer" Target="footer2.xml" Id="rId16" /><Relationship Type="http://schemas.openxmlformats.org/officeDocument/2006/relationships/theme" Target="theme/theme1.xml" Id="rId20" /><Relationship Type="http://schemas.openxmlformats.org/officeDocument/2006/relationships/numbering" Target="numbering.xml" Id="rId1" /><Relationship Type="http://schemas.openxmlformats.org/officeDocument/2006/relationships/endnotes" Target="endnotes.xml" Id="rId6" /><Relationship Type="http://schemas.openxmlformats.org/officeDocument/2006/relationships/image" Target="media/image5.emf" Id="rId11" /><Relationship Type="http://schemas.openxmlformats.org/officeDocument/2006/relationships/footnotes" Target="footnotes.xml" Id="rId5" /><Relationship Type="http://schemas.openxmlformats.org/officeDocument/2006/relationships/footer" Target="footer1.xml" Id="rId15" /><Relationship Type="http://schemas.openxmlformats.org/officeDocument/2006/relationships/customXml" Target="../customXml/item3.xml" Id="rId23" /><Relationship Type="http://schemas.openxmlformats.org/officeDocument/2006/relationships/image" Target="media/image4.emf" Id="rId10" /><Relationship Type="http://schemas.openxmlformats.org/officeDocument/2006/relationships/fontTable" Target="fontTable.xml" Id="rId19" /><Relationship Type="http://schemas.openxmlformats.org/officeDocument/2006/relationships/webSettings" Target="webSettings.xml" Id="rId4" /><Relationship Type="http://schemas.openxmlformats.org/officeDocument/2006/relationships/image" Target="media/image3.emf" Id="rId9" /><Relationship Type="http://schemas.openxmlformats.org/officeDocument/2006/relationships/header" Target="header2.xml" Id="rId14" /><Relationship Type="http://schemas.openxmlformats.org/officeDocument/2006/relationships/customXml" Target="../customXml/item2.xml" Id="rId22"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1ECF62A62BBB194A90041221C7E089E4" ma:contentTypeVersion="14" ma:contentTypeDescription="Create a new document." ma:contentTypeScope="" ma:versionID="c99be332613328bdec9601afbf7062ec">
  <xsd:schema xmlns:xsd="http://www.w3.org/2001/XMLSchema" xmlns:xs="http://www.w3.org/2001/XMLSchema" xmlns:p="http://schemas.microsoft.com/office/2006/metadata/properties" xmlns:ns2="dba347d2-c598-42fd-8ce1-40396c6ebf18" xmlns:ns3="0b88fb28-18f2-4b1b-bb9b-2e07e1fddda8" targetNamespace="http://schemas.microsoft.com/office/2006/metadata/properties" ma:root="true" ma:fieldsID="0b5f9d5343d70b5042446c6cb736b006" ns2:_="" ns3:_="">
    <xsd:import namespace="dba347d2-c598-42fd-8ce1-40396c6ebf18"/>
    <xsd:import namespace="0b88fb28-18f2-4b1b-bb9b-2e07e1fddda8"/>
    <xsd:element name="properties">
      <xsd:complexType>
        <xsd:sequence>
          <xsd:element name="documentManagement">
            <xsd:complexType>
              <xsd:all>
                <xsd:element ref="ns2:MigrationWizId" minOccurs="0"/>
                <xsd:element ref="ns2:MigrationWizIdPermissions" minOccurs="0"/>
                <xsd:element ref="ns2:MigrationWizIdVersion" minOccurs="0"/>
                <xsd:element ref="ns2:MediaServiceMetadata" minOccurs="0"/>
                <xsd:element ref="ns2:MediaServiceFastMetadata" minOccurs="0"/>
                <xsd:element ref="ns3:SharedWithUsers" minOccurs="0"/>
                <xsd:element ref="ns3:SharedWithDetails" minOccurs="0"/>
                <xsd:element ref="ns2:MediaServiceObjectDetectorVersions" minOccurs="0"/>
                <xsd:element ref="ns2:MediaServiceGenerationTime" minOccurs="0"/>
                <xsd:element ref="ns2:MediaServiceEventHashCode" minOccurs="0"/>
                <xsd:element ref="ns2:MediaServiceDateTaken"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ba347d2-c598-42fd-8ce1-40396c6ebf18" elementFormDefault="qualified">
    <xsd:import namespace="http://schemas.microsoft.com/office/2006/documentManagement/types"/>
    <xsd:import namespace="http://schemas.microsoft.com/office/infopath/2007/PartnerControls"/>
    <xsd:element name="MigrationWizId" ma:index="8" nillable="true" ma:displayName="MigrationWizId" ma:internalName="MigrationWizId">
      <xsd:simpleType>
        <xsd:restriction base="dms:Text"/>
      </xsd:simpleType>
    </xsd:element>
    <xsd:element name="MigrationWizIdPermissions" ma:index="9" nillable="true" ma:displayName="MigrationWizIdPermissions" ma:internalName="MigrationWizIdPermissions">
      <xsd:simpleType>
        <xsd:restriction base="dms:Text"/>
      </xsd:simpleType>
    </xsd:element>
    <xsd:element name="MigrationWizIdVersion" ma:index="10" nillable="true" ma:displayName="MigrationWizIdVersion" ma:internalName="MigrationWizIdVersion">
      <xsd:simpleType>
        <xsd:restriction base="dms:Text"/>
      </xsd:simpleType>
    </xsd:element>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ObjectDetectorVersions" ma:index="15" nillable="true" ma:displayName="MediaServiceObjectDetectorVersions" ma:hidden="true" ma:indexed="true" ma:internalName="MediaServiceObjectDetectorVersions"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dexed="true" ma:internalName="MediaServiceDateTaken"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MediaServiceSearchProperties" ma:index="20" nillable="true" ma:displayName="MediaServiceSearchProperties" ma:hidden="true" ma:internalName="MediaServiceSearchProperties" ma:readOnly="true">
      <xsd:simpleType>
        <xsd:restriction base="dms:Note"/>
      </xsd:simpleType>
    </xsd:element>
    <xsd:element name="MediaServiceLocation" ma:index="21"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b88fb28-18f2-4b1b-bb9b-2e07e1fddda8" elementFormDefault="qualified">
    <xsd:import namespace="http://schemas.microsoft.com/office/2006/documentManagement/types"/>
    <xsd:import namespace="http://schemas.microsoft.com/office/infopath/2007/PartnerControls"/>
    <xsd:element name="SharedWithUsers" ma:index="13"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MigrationWizIdVersion xmlns="dba347d2-c598-42fd-8ce1-40396c6ebf18" xsi:nil="true"/>
    <MigrationWizId xmlns="dba347d2-c598-42fd-8ce1-40396c6ebf18" xsi:nil="true"/>
    <MigrationWizIdPermissions xmlns="dba347d2-c598-42fd-8ce1-40396c6ebf18" xsi:nil="true"/>
  </documentManagement>
</p:properties>
</file>

<file path=customXml/itemProps1.xml><?xml version="1.0" encoding="utf-8"?>
<ds:datastoreItem xmlns:ds="http://schemas.openxmlformats.org/officeDocument/2006/customXml" ds:itemID="{09E6372D-BEE7-4E6B-930B-E094AC5C02EB}"/>
</file>

<file path=customXml/itemProps2.xml><?xml version="1.0" encoding="utf-8"?>
<ds:datastoreItem xmlns:ds="http://schemas.openxmlformats.org/officeDocument/2006/customXml" ds:itemID="{2252B6CA-8F14-4E62-999D-5EA592B1DD2B}"/>
</file>

<file path=customXml/itemProps3.xml><?xml version="1.0" encoding="utf-8"?>
<ds:datastoreItem xmlns:ds="http://schemas.openxmlformats.org/officeDocument/2006/customXml" ds:itemID="{A2C3645E-7BA2-4AEE-B832-6799F626569F}"/>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lastModifiedBy>Leah Matthews</lastModifiedBy>
  <revision>11</revision>
  <dcterms:created xsi:type="dcterms:W3CDTF">2024-01-02T20:18:00.0000000Z</dcterms:created>
  <dcterms:modified xsi:type="dcterms:W3CDTF">2024-01-26T16:25:33.7082395Z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0x0101001ECF62A62BBB194A90041221C7E089E4</vt:lpwstr>
  </property>
</Properties>
</file>